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33" w:rsidRPr="00442057" w:rsidRDefault="00A40933" w:rsidP="007377BD">
      <w:pPr>
        <w:rPr>
          <w:rFonts w:cs="Arial"/>
          <w:sz w:val="20"/>
        </w:rPr>
      </w:pPr>
    </w:p>
    <w:p w:rsidR="00A40933" w:rsidRPr="00442057" w:rsidRDefault="003B6959" w:rsidP="007377BD">
      <w:pPr>
        <w:rPr>
          <w:rFonts w:cs="Arial"/>
          <w:sz w:val="20"/>
        </w:rPr>
      </w:pPr>
      <w:r w:rsidRPr="00442057">
        <w:rPr>
          <w:rFonts w:cs="Arial"/>
          <w:sz w:val="20"/>
        </w:rPr>
        <w:t>La</w:t>
      </w:r>
      <w:r w:rsidR="00FC4EE9" w:rsidRPr="00442057">
        <w:rPr>
          <w:rFonts w:cs="Arial"/>
          <w:sz w:val="20"/>
        </w:rPr>
        <w:t>test</w:t>
      </w:r>
      <w:r w:rsidR="00A40933" w:rsidRPr="00442057">
        <w:rPr>
          <w:rFonts w:cs="Arial"/>
          <w:sz w:val="20"/>
        </w:rPr>
        <w:t xml:space="preserve"> </w:t>
      </w:r>
      <w:r w:rsidR="00FC4EE9" w:rsidRPr="00442057">
        <w:rPr>
          <w:rFonts w:cs="Arial"/>
          <w:sz w:val="20"/>
        </w:rPr>
        <w:t>Sample</w:t>
      </w:r>
      <w:r w:rsidR="00A40933" w:rsidRPr="00442057">
        <w:rPr>
          <w:rFonts w:cs="Arial"/>
          <w:sz w:val="20"/>
        </w:rPr>
        <w:t>-N</w:t>
      </w:r>
      <w:r w:rsidR="00FC4EE9" w:rsidRPr="00442057">
        <w:rPr>
          <w:rFonts w:cs="Arial"/>
          <w:sz w:val="20"/>
        </w:rPr>
        <w:t>o</w:t>
      </w:r>
      <w:r w:rsidR="00A40933" w:rsidRPr="00442057">
        <w:rPr>
          <w:rFonts w:cs="Arial"/>
          <w:sz w:val="20"/>
        </w:rPr>
        <w:t>.:</w:t>
      </w:r>
      <w:r w:rsidR="00A40933" w:rsidRPr="00442057">
        <w:rPr>
          <w:rFonts w:cs="Arial"/>
          <w:sz w:val="20"/>
        </w:rPr>
        <w:tab/>
      </w:r>
      <w:r w:rsidR="002A5C52" w:rsidRPr="00442057"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bookmarkStart w:id="0" w:name="Text8"/>
      <w:r w:rsidR="002A5C52" w:rsidRPr="00442057">
        <w:rPr>
          <w:rFonts w:cs="Arial"/>
          <w:sz w:val="20"/>
        </w:rPr>
        <w:instrText xml:space="preserve"> FORMTEXT </w:instrText>
      </w:r>
      <w:r w:rsidR="002A5C52" w:rsidRPr="00442057">
        <w:rPr>
          <w:rFonts w:cs="Arial"/>
          <w:sz w:val="20"/>
        </w:rPr>
      </w:r>
      <w:r w:rsidR="002A5C52" w:rsidRPr="00442057">
        <w:rPr>
          <w:rFonts w:cs="Arial"/>
          <w:sz w:val="20"/>
        </w:rPr>
        <w:fldChar w:fldCharType="separate"/>
      </w:r>
      <w:r w:rsidR="002A5C52" w:rsidRPr="00442057">
        <w:rPr>
          <w:rFonts w:cs="Arial"/>
          <w:noProof/>
          <w:sz w:val="20"/>
        </w:rPr>
        <w:t> </w:t>
      </w:r>
      <w:r w:rsidR="002A5C52" w:rsidRPr="00442057">
        <w:rPr>
          <w:rFonts w:cs="Arial"/>
          <w:noProof/>
          <w:sz w:val="20"/>
        </w:rPr>
        <w:t> </w:t>
      </w:r>
      <w:r w:rsidR="002A5C52" w:rsidRPr="00442057">
        <w:rPr>
          <w:rFonts w:cs="Arial"/>
          <w:noProof/>
          <w:sz w:val="20"/>
        </w:rPr>
        <w:t> </w:t>
      </w:r>
      <w:r w:rsidR="002A5C52" w:rsidRPr="00442057">
        <w:rPr>
          <w:rFonts w:cs="Arial"/>
          <w:noProof/>
          <w:sz w:val="20"/>
        </w:rPr>
        <w:t> </w:t>
      </w:r>
      <w:r w:rsidR="002A5C52" w:rsidRPr="00442057">
        <w:rPr>
          <w:rFonts w:cs="Arial"/>
          <w:noProof/>
          <w:sz w:val="20"/>
        </w:rPr>
        <w:t> </w:t>
      </w:r>
      <w:r w:rsidR="002A5C52" w:rsidRPr="00442057">
        <w:rPr>
          <w:rFonts w:cs="Arial"/>
          <w:sz w:val="20"/>
        </w:rPr>
        <w:fldChar w:fldCharType="end"/>
      </w:r>
      <w:bookmarkEnd w:id="0"/>
    </w:p>
    <w:p w:rsidR="00A40933" w:rsidRPr="00442057" w:rsidRDefault="00A40933" w:rsidP="007377BD">
      <w:pPr>
        <w:rPr>
          <w:rFonts w:cs="Arial"/>
          <w:sz w:val="20"/>
        </w:rPr>
      </w:pPr>
    </w:p>
    <w:p w:rsidR="00534EFF" w:rsidRPr="00442057" w:rsidRDefault="00FC4EE9" w:rsidP="00584B58">
      <w:pPr>
        <w:rPr>
          <w:rFonts w:cs="Arial"/>
          <w:sz w:val="20"/>
        </w:rPr>
      </w:pPr>
      <w:r w:rsidRPr="00442057">
        <w:rPr>
          <w:rFonts w:cs="Arial"/>
          <w:sz w:val="20"/>
        </w:rPr>
        <w:t>Date of dispatch</w:t>
      </w:r>
      <w:r w:rsidR="00A40933" w:rsidRPr="00442057">
        <w:rPr>
          <w:rFonts w:cs="Arial"/>
          <w:sz w:val="20"/>
        </w:rPr>
        <w:t>:</w:t>
      </w:r>
      <w:r w:rsidR="002A5C52" w:rsidRPr="00442057">
        <w:rPr>
          <w:rFonts w:cs="Arial"/>
          <w:sz w:val="20"/>
        </w:rPr>
        <w:tab/>
      </w:r>
      <w:r w:rsidR="002A5C52" w:rsidRPr="00442057"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="002A5C52" w:rsidRPr="00442057">
        <w:rPr>
          <w:rFonts w:cs="Arial"/>
          <w:sz w:val="20"/>
        </w:rPr>
        <w:instrText xml:space="preserve"> FORMTEXT </w:instrText>
      </w:r>
      <w:r w:rsidR="002A5C52" w:rsidRPr="00442057">
        <w:rPr>
          <w:rFonts w:cs="Arial"/>
          <w:sz w:val="20"/>
        </w:rPr>
      </w:r>
      <w:r w:rsidR="002A5C52" w:rsidRPr="00442057">
        <w:rPr>
          <w:rFonts w:cs="Arial"/>
          <w:sz w:val="20"/>
        </w:rPr>
        <w:fldChar w:fldCharType="separate"/>
      </w:r>
      <w:r w:rsidR="002A5C52" w:rsidRPr="00442057">
        <w:rPr>
          <w:rFonts w:cs="Arial"/>
          <w:noProof/>
          <w:sz w:val="20"/>
        </w:rPr>
        <w:t> </w:t>
      </w:r>
      <w:r w:rsidR="002A5C52" w:rsidRPr="00442057">
        <w:rPr>
          <w:rFonts w:cs="Arial"/>
          <w:noProof/>
          <w:sz w:val="20"/>
        </w:rPr>
        <w:t> </w:t>
      </w:r>
      <w:r w:rsidR="002A5C52" w:rsidRPr="00442057">
        <w:rPr>
          <w:rFonts w:cs="Arial"/>
          <w:noProof/>
          <w:sz w:val="20"/>
        </w:rPr>
        <w:t> </w:t>
      </w:r>
      <w:r w:rsidR="002A5C52" w:rsidRPr="00442057">
        <w:rPr>
          <w:rFonts w:cs="Arial"/>
          <w:noProof/>
          <w:sz w:val="20"/>
        </w:rPr>
        <w:t> </w:t>
      </w:r>
      <w:r w:rsidR="002A5C52" w:rsidRPr="00442057">
        <w:rPr>
          <w:rFonts w:cs="Arial"/>
          <w:noProof/>
          <w:sz w:val="20"/>
        </w:rPr>
        <w:t> </w:t>
      </w:r>
      <w:r w:rsidR="002A5C52" w:rsidRPr="00442057">
        <w:rPr>
          <w:rFonts w:cs="Arial"/>
          <w:sz w:val="20"/>
        </w:rPr>
        <w:fldChar w:fldCharType="end"/>
      </w:r>
      <w:r w:rsidR="00534EFF" w:rsidRPr="00442057">
        <w:rPr>
          <w:rFonts w:cs="Arial"/>
          <w:sz w:val="20"/>
        </w:rPr>
        <w:tab/>
      </w:r>
    </w:p>
    <w:p w:rsidR="00584B58" w:rsidRPr="00442057" w:rsidRDefault="00FC4EE9" w:rsidP="00584B58">
      <w:pPr>
        <w:rPr>
          <w:rFonts w:cs="Arial"/>
          <w:sz w:val="20"/>
        </w:rPr>
      </w:pPr>
      <w:r w:rsidRPr="00442057">
        <w:rPr>
          <w:rFonts w:cs="Arial"/>
          <w:sz w:val="20"/>
        </w:rPr>
        <w:t xml:space="preserve">Date of </w:t>
      </w:r>
      <w:r w:rsidR="005A442C">
        <w:rPr>
          <w:rFonts w:cs="Arial"/>
          <w:sz w:val="20"/>
        </w:rPr>
        <w:t>sampling</w:t>
      </w:r>
      <w:r w:rsidR="00584B58" w:rsidRPr="00442057">
        <w:rPr>
          <w:rFonts w:cs="Arial"/>
          <w:sz w:val="20"/>
        </w:rPr>
        <w:t>:</w:t>
      </w:r>
      <w:r w:rsidR="00584B58" w:rsidRPr="00442057">
        <w:rPr>
          <w:rFonts w:cs="Arial"/>
          <w:sz w:val="20"/>
        </w:rPr>
        <w:tab/>
      </w:r>
      <w:r w:rsidR="00584B58" w:rsidRPr="00442057"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="00584B58" w:rsidRPr="00442057">
        <w:rPr>
          <w:rFonts w:cs="Arial"/>
          <w:sz w:val="20"/>
        </w:rPr>
        <w:instrText xml:space="preserve"> FORMTEXT </w:instrText>
      </w:r>
      <w:r w:rsidR="00584B58" w:rsidRPr="00442057">
        <w:rPr>
          <w:rFonts w:cs="Arial"/>
          <w:sz w:val="20"/>
        </w:rPr>
      </w:r>
      <w:r w:rsidR="00584B58" w:rsidRPr="00442057">
        <w:rPr>
          <w:rFonts w:cs="Arial"/>
          <w:sz w:val="20"/>
        </w:rPr>
        <w:fldChar w:fldCharType="separate"/>
      </w:r>
      <w:r w:rsidR="00584B58" w:rsidRPr="00442057">
        <w:rPr>
          <w:rFonts w:cs="Arial"/>
          <w:noProof/>
          <w:sz w:val="20"/>
        </w:rPr>
        <w:t> </w:t>
      </w:r>
      <w:r w:rsidR="00584B58" w:rsidRPr="00442057">
        <w:rPr>
          <w:rFonts w:cs="Arial"/>
          <w:noProof/>
          <w:sz w:val="20"/>
        </w:rPr>
        <w:t> </w:t>
      </w:r>
      <w:r w:rsidR="00584B58" w:rsidRPr="00442057">
        <w:rPr>
          <w:rFonts w:cs="Arial"/>
          <w:noProof/>
          <w:sz w:val="20"/>
        </w:rPr>
        <w:t> </w:t>
      </w:r>
      <w:r w:rsidR="00584B58" w:rsidRPr="00442057">
        <w:rPr>
          <w:rFonts w:cs="Arial"/>
          <w:noProof/>
          <w:sz w:val="20"/>
        </w:rPr>
        <w:t> </w:t>
      </w:r>
      <w:r w:rsidR="00584B58" w:rsidRPr="00442057">
        <w:rPr>
          <w:rFonts w:cs="Arial"/>
          <w:noProof/>
          <w:sz w:val="20"/>
        </w:rPr>
        <w:t> </w:t>
      </w:r>
      <w:r w:rsidR="00584B58" w:rsidRPr="00442057">
        <w:rPr>
          <w:rFonts w:cs="Arial"/>
          <w:sz w:val="20"/>
        </w:rPr>
        <w:fldChar w:fldCharType="end"/>
      </w:r>
    </w:p>
    <w:p w:rsidR="00584B58" w:rsidRPr="00442057" w:rsidRDefault="00584B58" w:rsidP="00584B58">
      <w:pPr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50"/>
        <w:gridCol w:w="650"/>
        <w:gridCol w:w="550"/>
      </w:tblGrid>
      <w:tr w:rsidR="005F424F" w:rsidRPr="00442057" w:rsidTr="005F424F">
        <w:tc>
          <w:tcPr>
            <w:tcW w:w="3588" w:type="dxa"/>
            <w:gridSpan w:val="4"/>
          </w:tcPr>
          <w:p w:rsidR="005F424F" w:rsidRPr="00442057" w:rsidRDefault="00FC4EE9" w:rsidP="00FD33AA">
            <w:pPr>
              <w:ind w:left="-113"/>
              <w:rPr>
                <w:rFonts w:cs="Arial"/>
                <w:sz w:val="20"/>
              </w:rPr>
            </w:pPr>
            <w:r w:rsidRPr="00442057">
              <w:rPr>
                <w:rFonts w:cs="Arial"/>
                <w:sz w:val="20"/>
              </w:rPr>
              <w:t>In case of multiple samples</w:t>
            </w:r>
            <w:r w:rsidR="005F424F" w:rsidRPr="00442057">
              <w:rPr>
                <w:rFonts w:cs="Arial"/>
                <w:sz w:val="20"/>
              </w:rPr>
              <w:t>:</w:t>
            </w:r>
            <w:r w:rsidR="00AE5B99" w:rsidRPr="00442057">
              <w:rPr>
                <w:rFonts w:cs="Arial"/>
                <w:sz w:val="20"/>
              </w:rPr>
              <w:t xml:space="preserve"> </w:t>
            </w:r>
          </w:p>
        </w:tc>
      </w:tr>
      <w:tr w:rsidR="009917DF" w:rsidRPr="00442057" w:rsidTr="005F424F">
        <w:tc>
          <w:tcPr>
            <w:tcW w:w="1838" w:type="dxa"/>
          </w:tcPr>
          <w:p w:rsidR="009917DF" w:rsidRPr="00442057" w:rsidRDefault="000C144E" w:rsidP="00FC4EE9">
            <w:pPr>
              <w:ind w:hanging="113"/>
              <w:rPr>
                <w:rFonts w:cs="Arial"/>
                <w:sz w:val="20"/>
              </w:rPr>
            </w:pPr>
            <w:r w:rsidRPr="00442057">
              <w:rPr>
                <w:rFonts w:cs="Arial"/>
                <w:sz w:val="20"/>
              </w:rPr>
              <w:t>This is s</w:t>
            </w:r>
            <w:r w:rsidR="00FC4EE9" w:rsidRPr="00442057">
              <w:rPr>
                <w:rFonts w:cs="Arial"/>
                <w:sz w:val="20"/>
              </w:rPr>
              <w:t>ample</w:t>
            </w:r>
            <w:r w:rsidR="009917DF" w:rsidRPr="00442057">
              <w:rPr>
                <w:rFonts w:cs="Arial"/>
                <w:sz w:val="20"/>
              </w:rPr>
              <w:t xml:space="preserve"> N</w:t>
            </w:r>
            <w:r w:rsidR="00FC4EE9" w:rsidRPr="00442057">
              <w:rPr>
                <w:rFonts w:cs="Arial"/>
                <w:sz w:val="20"/>
              </w:rPr>
              <w:t>o.</w:t>
            </w: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:rsidR="009917DF" w:rsidRPr="00442057" w:rsidRDefault="009917DF" w:rsidP="007377B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50" w:type="dxa"/>
          </w:tcPr>
          <w:p w:rsidR="009917DF" w:rsidRPr="00442057" w:rsidRDefault="005A442C" w:rsidP="007377B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FC4EE9" w:rsidRPr="00442057">
              <w:rPr>
                <w:rFonts w:cs="Arial"/>
                <w:sz w:val="20"/>
              </w:rPr>
              <w:t>of</w:t>
            </w: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:rsidR="009917DF" w:rsidRPr="00442057" w:rsidRDefault="009917DF" w:rsidP="007377BD">
            <w:pPr>
              <w:rPr>
                <w:rFonts w:cs="Arial"/>
                <w:b/>
                <w:sz w:val="20"/>
              </w:rPr>
            </w:pPr>
          </w:p>
        </w:tc>
      </w:tr>
    </w:tbl>
    <w:p w:rsidR="009917DF" w:rsidRPr="00442057" w:rsidRDefault="009917DF" w:rsidP="007377BD">
      <w:pPr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977"/>
      </w:tblGrid>
      <w:tr w:rsidR="0076618D" w:rsidRPr="00442057" w:rsidTr="00AD7FF7">
        <w:tc>
          <w:tcPr>
            <w:tcW w:w="4673" w:type="dxa"/>
            <w:gridSpan w:val="2"/>
            <w:shd w:val="clear" w:color="auto" w:fill="EEECE1" w:themeFill="background2"/>
          </w:tcPr>
          <w:p w:rsidR="0076618D" w:rsidRPr="00442057" w:rsidRDefault="000C144E" w:rsidP="00FD33AA">
            <w:pPr>
              <w:spacing w:line="276" w:lineRule="auto"/>
              <w:rPr>
                <w:rFonts w:cs="Arial"/>
                <w:b/>
                <w:sz w:val="20"/>
              </w:rPr>
            </w:pPr>
            <w:r w:rsidRPr="00442057">
              <w:rPr>
                <w:rFonts w:cs="Arial"/>
                <w:b/>
                <w:sz w:val="20"/>
              </w:rPr>
              <w:t>Customer</w:t>
            </w:r>
            <w:r w:rsidR="009917DF" w:rsidRPr="00442057">
              <w:rPr>
                <w:rFonts w:cs="Arial"/>
                <w:b/>
                <w:sz w:val="20"/>
              </w:rPr>
              <w:t>:</w:t>
            </w:r>
          </w:p>
        </w:tc>
      </w:tr>
      <w:tr w:rsidR="0076618D" w:rsidRPr="00442057" w:rsidTr="00442057">
        <w:tc>
          <w:tcPr>
            <w:tcW w:w="1696" w:type="dxa"/>
          </w:tcPr>
          <w:p w:rsidR="0076618D" w:rsidRPr="00442057" w:rsidRDefault="0076618D" w:rsidP="007377BD">
            <w:pPr>
              <w:rPr>
                <w:rFonts w:cs="Arial"/>
                <w:sz w:val="20"/>
              </w:rPr>
            </w:pPr>
            <w:r w:rsidRPr="00442057">
              <w:rPr>
                <w:rFonts w:cs="Arial"/>
                <w:sz w:val="20"/>
              </w:rPr>
              <w:t>Name</w:t>
            </w:r>
          </w:p>
        </w:tc>
        <w:tc>
          <w:tcPr>
            <w:tcW w:w="2977" w:type="dxa"/>
          </w:tcPr>
          <w:p w:rsidR="0076618D" w:rsidRPr="00442057" w:rsidRDefault="0076618D" w:rsidP="00FD33AA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76618D" w:rsidRPr="00442057" w:rsidTr="00442057">
        <w:tc>
          <w:tcPr>
            <w:tcW w:w="1696" w:type="dxa"/>
          </w:tcPr>
          <w:p w:rsidR="0076618D" w:rsidRPr="00442057" w:rsidRDefault="000C144E" w:rsidP="007377BD">
            <w:pPr>
              <w:rPr>
                <w:rFonts w:cs="Arial"/>
                <w:sz w:val="20"/>
              </w:rPr>
            </w:pPr>
            <w:r w:rsidRPr="00442057">
              <w:rPr>
                <w:rFonts w:cs="Arial"/>
                <w:sz w:val="20"/>
              </w:rPr>
              <w:t>Company</w:t>
            </w:r>
          </w:p>
        </w:tc>
        <w:tc>
          <w:tcPr>
            <w:tcW w:w="2977" w:type="dxa"/>
          </w:tcPr>
          <w:p w:rsidR="009917DF" w:rsidRPr="00442057" w:rsidRDefault="009917DF" w:rsidP="00FD33AA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76618D" w:rsidRPr="00442057" w:rsidTr="00442057">
        <w:tc>
          <w:tcPr>
            <w:tcW w:w="1696" w:type="dxa"/>
          </w:tcPr>
          <w:p w:rsidR="0076618D" w:rsidRPr="00442057" w:rsidRDefault="0076618D" w:rsidP="000C144E">
            <w:pPr>
              <w:rPr>
                <w:rFonts w:cs="Arial"/>
                <w:sz w:val="20"/>
              </w:rPr>
            </w:pPr>
            <w:r w:rsidRPr="00442057">
              <w:rPr>
                <w:rFonts w:cs="Arial"/>
                <w:sz w:val="20"/>
              </w:rPr>
              <w:t>Str</w:t>
            </w:r>
            <w:r w:rsidR="000C144E" w:rsidRPr="00442057">
              <w:rPr>
                <w:rFonts w:cs="Arial"/>
                <w:sz w:val="20"/>
              </w:rPr>
              <w:t>eet</w:t>
            </w:r>
          </w:p>
        </w:tc>
        <w:tc>
          <w:tcPr>
            <w:tcW w:w="2977" w:type="dxa"/>
          </w:tcPr>
          <w:p w:rsidR="0076618D" w:rsidRPr="00442057" w:rsidRDefault="0076618D" w:rsidP="00FD33AA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76618D" w:rsidRPr="00442057" w:rsidTr="00442057">
        <w:tc>
          <w:tcPr>
            <w:tcW w:w="1696" w:type="dxa"/>
          </w:tcPr>
          <w:p w:rsidR="0076618D" w:rsidRPr="00442057" w:rsidRDefault="000C144E" w:rsidP="00442057">
            <w:pPr>
              <w:rPr>
                <w:rFonts w:cs="Arial"/>
                <w:sz w:val="20"/>
              </w:rPr>
            </w:pPr>
            <w:r w:rsidRPr="00442057">
              <w:rPr>
                <w:rFonts w:cs="Arial"/>
                <w:sz w:val="20"/>
              </w:rPr>
              <w:t>Zip Code</w:t>
            </w:r>
            <w:r w:rsidR="00442057">
              <w:rPr>
                <w:rFonts w:cs="Arial"/>
                <w:sz w:val="20"/>
              </w:rPr>
              <w:t xml:space="preserve"> – </w:t>
            </w:r>
            <w:r w:rsidRPr="00442057">
              <w:rPr>
                <w:rFonts w:cs="Arial"/>
                <w:sz w:val="20"/>
              </w:rPr>
              <w:t>City</w:t>
            </w:r>
          </w:p>
        </w:tc>
        <w:tc>
          <w:tcPr>
            <w:tcW w:w="2977" w:type="dxa"/>
          </w:tcPr>
          <w:p w:rsidR="0076618D" w:rsidRPr="00442057" w:rsidRDefault="0076618D" w:rsidP="00FD33AA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76618D" w:rsidRPr="00442057" w:rsidTr="00442057">
        <w:tc>
          <w:tcPr>
            <w:tcW w:w="1696" w:type="dxa"/>
          </w:tcPr>
          <w:p w:rsidR="0076618D" w:rsidRPr="00442057" w:rsidRDefault="000C144E" w:rsidP="000C144E">
            <w:pPr>
              <w:rPr>
                <w:rFonts w:cs="Arial"/>
                <w:sz w:val="20"/>
              </w:rPr>
            </w:pPr>
            <w:r w:rsidRPr="00442057">
              <w:rPr>
                <w:rFonts w:cs="Arial"/>
                <w:sz w:val="20"/>
              </w:rPr>
              <w:t>Country</w:t>
            </w:r>
          </w:p>
        </w:tc>
        <w:tc>
          <w:tcPr>
            <w:tcW w:w="2977" w:type="dxa"/>
          </w:tcPr>
          <w:p w:rsidR="0076618D" w:rsidRPr="00442057" w:rsidRDefault="0076618D" w:rsidP="00FD33AA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76618D" w:rsidRPr="00442057" w:rsidTr="00442057">
        <w:tc>
          <w:tcPr>
            <w:tcW w:w="1696" w:type="dxa"/>
          </w:tcPr>
          <w:p w:rsidR="0076618D" w:rsidRPr="00442057" w:rsidRDefault="0076618D" w:rsidP="00442057">
            <w:pPr>
              <w:rPr>
                <w:rFonts w:cs="Arial"/>
                <w:sz w:val="20"/>
              </w:rPr>
            </w:pPr>
            <w:r w:rsidRPr="00442057">
              <w:rPr>
                <w:rFonts w:cs="Arial"/>
                <w:sz w:val="20"/>
              </w:rPr>
              <w:sym w:font="Wingdings" w:char="F028"/>
            </w:r>
            <w:r w:rsidRPr="00442057">
              <w:rPr>
                <w:rFonts w:cs="Arial"/>
                <w:sz w:val="20"/>
              </w:rPr>
              <w:t xml:space="preserve"> </w:t>
            </w:r>
            <w:r w:rsidR="00442057">
              <w:rPr>
                <w:rFonts w:cs="Arial"/>
                <w:sz w:val="20"/>
              </w:rPr>
              <w:t>Phone</w:t>
            </w:r>
          </w:p>
        </w:tc>
        <w:tc>
          <w:tcPr>
            <w:tcW w:w="2977" w:type="dxa"/>
          </w:tcPr>
          <w:p w:rsidR="0076618D" w:rsidRPr="00442057" w:rsidRDefault="0076618D" w:rsidP="00FD33AA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76618D" w:rsidRPr="00442057" w:rsidTr="00442057">
        <w:tc>
          <w:tcPr>
            <w:tcW w:w="1696" w:type="dxa"/>
          </w:tcPr>
          <w:p w:rsidR="0076618D" w:rsidRPr="00442057" w:rsidRDefault="0076618D" w:rsidP="0076618D">
            <w:pPr>
              <w:rPr>
                <w:rFonts w:cs="Arial"/>
                <w:sz w:val="20"/>
              </w:rPr>
            </w:pPr>
            <w:r w:rsidRPr="00442057">
              <w:rPr>
                <w:rFonts w:cs="Arial"/>
                <w:sz w:val="20"/>
              </w:rPr>
              <w:sym w:font="Wingdings" w:char="F02A"/>
            </w:r>
            <w:r w:rsidRPr="00442057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2977" w:type="dxa"/>
          </w:tcPr>
          <w:p w:rsidR="0076618D" w:rsidRPr="00442057" w:rsidRDefault="0076618D" w:rsidP="00FD33AA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-2204"/>
        <w:tblW w:w="0" w:type="auto"/>
        <w:tblLook w:val="04A0" w:firstRow="1" w:lastRow="0" w:firstColumn="1" w:lastColumn="0" w:noHBand="0" w:noVBand="1"/>
      </w:tblPr>
      <w:tblGrid>
        <w:gridCol w:w="1696"/>
        <w:gridCol w:w="2835"/>
      </w:tblGrid>
      <w:tr w:rsidR="00FD33AA" w:rsidRPr="00442057" w:rsidTr="00CC0156">
        <w:tc>
          <w:tcPr>
            <w:tcW w:w="4531" w:type="dxa"/>
            <w:gridSpan w:val="2"/>
            <w:shd w:val="clear" w:color="auto" w:fill="EEECE1" w:themeFill="background2"/>
          </w:tcPr>
          <w:p w:rsidR="00FD33AA" w:rsidRPr="00442057" w:rsidRDefault="000C144E" w:rsidP="00CC0156">
            <w:pPr>
              <w:spacing w:line="276" w:lineRule="auto"/>
              <w:rPr>
                <w:rFonts w:cs="Arial"/>
                <w:b/>
                <w:sz w:val="20"/>
              </w:rPr>
            </w:pPr>
            <w:r w:rsidRPr="00442057">
              <w:rPr>
                <w:rFonts w:cs="Arial"/>
                <w:b/>
                <w:sz w:val="20"/>
              </w:rPr>
              <w:t>Facility operator</w:t>
            </w:r>
            <w:r w:rsidR="00FD33AA" w:rsidRPr="00442057">
              <w:rPr>
                <w:rFonts w:cs="Arial"/>
                <w:b/>
                <w:sz w:val="20"/>
              </w:rPr>
              <w:t>:</w:t>
            </w:r>
          </w:p>
          <w:p w:rsidR="00FD33AA" w:rsidRPr="00442057" w:rsidRDefault="00FD33AA" w:rsidP="000C144E">
            <w:pPr>
              <w:spacing w:line="276" w:lineRule="auto"/>
              <w:rPr>
                <w:rFonts w:cs="Arial"/>
                <w:sz w:val="20"/>
              </w:rPr>
            </w:pPr>
            <w:r w:rsidRPr="00442057">
              <w:rPr>
                <w:rFonts w:cs="Arial"/>
                <w:sz w:val="20"/>
              </w:rPr>
              <w:t>(</w:t>
            </w:r>
            <w:r w:rsidR="000C144E" w:rsidRPr="00442057">
              <w:rPr>
                <w:rFonts w:cs="Arial"/>
                <w:sz w:val="20"/>
              </w:rPr>
              <w:t>if</w:t>
            </w:r>
            <w:r w:rsidRPr="00442057">
              <w:rPr>
                <w:rFonts w:cs="Arial"/>
                <w:sz w:val="20"/>
              </w:rPr>
              <w:t xml:space="preserve"> </w:t>
            </w:r>
            <w:r w:rsidR="000C144E" w:rsidRPr="00442057">
              <w:rPr>
                <w:rFonts w:cs="Arial"/>
                <w:sz w:val="20"/>
              </w:rPr>
              <w:t>different from customer</w:t>
            </w:r>
            <w:r w:rsidRPr="00442057">
              <w:rPr>
                <w:rFonts w:cs="Arial"/>
                <w:sz w:val="20"/>
              </w:rPr>
              <w:t>)</w:t>
            </w:r>
          </w:p>
        </w:tc>
      </w:tr>
      <w:tr w:rsidR="00FD33AA" w:rsidRPr="00442057" w:rsidTr="00442057">
        <w:tc>
          <w:tcPr>
            <w:tcW w:w="1696" w:type="dxa"/>
          </w:tcPr>
          <w:p w:rsidR="00FD33AA" w:rsidRPr="00442057" w:rsidRDefault="000C144E" w:rsidP="00CC0156">
            <w:pPr>
              <w:spacing w:line="276" w:lineRule="auto"/>
              <w:rPr>
                <w:rFonts w:cs="Arial"/>
                <w:sz w:val="20"/>
              </w:rPr>
            </w:pPr>
            <w:r w:rsidRPr="00442057">
              <w:rPr>
                <w:rFonts w:cs="Arial"/>
                <w:sz w:val="20"/>
              </w:rPr>
              <w:t>Company</w:t>
            </w:r>
          </w:p>
        </w:tc>
        <w:tc>
          <w:tcPr>
            <w:tcW w:w="2835" w:type="dxa"/>
          </w:tcPr>
          <w:p w:rsidR="00FD33AA" w:rsidRPr="00442057" w:rsidRDefault="00FD33AA" w:rsidP="00CC0156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FD33AA" w:rsidRPr="00442057" w:rsidTr="00442057">
        <w:tc>
          <w:tcPr>
            <w:tcW w:w="1696" w:type="dxa"/>
          </w:tcPr>
          <w:p w:rsidR="00FD33AA" w:rsidRPr="00442057" w:rsidRDefault="00FD33AA" w:rsidP="000C144E">
            <w:pPr>
              <w:spacing w:line="276" w:lineRule="auto"/>
              <w:rPr>
                <w:rFonts w:cs="Arial"/>
                <w:sz w:val="20"/>
              </w:rPr>
            </w:pPr>
            <w:r w:rsidRPr="00442057">
              <w:rPr>
                <w:rFonts w:cs="Arial"/>
                <w:sz w:val="20"/>
              </w:rPr>
              <w:t>Str</w:t>
            </w:r>
            <w:r w:rsidR="000C144E" w:rsidRPr="00442057">
              <w:rPr>
                <w:rFonts w:cs="Arial"/>
                <w:sz w:val="20"/>
              </w:rPr>
              <w:t>eet</w:t>
            </w:r>
          </w:p>
        </w:tc>
        <w:tc>
          <w:tcPr>
            <w:tcW w:w="2835" w:type="dxa"/>
          </w:tcPr>
          <w:p w:rsidR="00FD33AA" w:rsidRPr="00442057" w:rsidRDefault="00FD33AA" w:rsidP="00CC0156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FD33AA" w:rsidRPr="00442057" w:rsidTr="00442057">
        <w:tc>
          <w:tcPr>
            <w:tcW w:w="1696" w:type="dxa"/>
          </w:tcPr>
          <w:p w:rsidR="00FD33AA" w:rsidRPr="00442057" w:rsidRDefault="000C144E" w:rsidP="000C144E">
            <w:pPr>
              <w:spacing w:line="276" w:lineRule="auto"/>
              <w:rPr>
                <w:rFonts w:cs="Arial"/>
                <w:sz w:val="20"/>
              </w:rPr>
            </w:pPr>
            <w:r w:rsidRPr="00442057">
              <w:rPr>
                <w:rFonts w:cs="Arial"/>
                <w:sz w:val="20"/>
              </w:rPr>
              <w:t>Zip Code</w:t>
            </w:r>
            <w:r w:rsidR="00FD33AA" w:rsidRPr="00442057">
              <w:rPr>
                <w:rFonts w:cs="Arial"/>
                <w:sz w:val="20"/>
              </w:rPr>
              <w:t xml:space="preserve"> – </w:t>
            </w:r>
            <w:r w:rsidRPr="00442057">
              <w:rPr>
                <w:rFonts w:cs="Arial"/>
                <w:sz w:val="20"/>
              </w:rPr>
              <w:t>City</w:t>
            </w:r>
          </w:p>
        </w:tc>
        <w:tc>
          <w:tcPr>
            <w:tcW w:w="2835" w:type="dxa"/>
          </w:tcPr>
          <w:p w:rsidR="00FD33AA" w:rsidRPr="00442057" w:rsidRDefault="00FD33AA" w:rsidP="00CC0156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FD33AA" w:rsidRPr="00442057" w:rsidTr="00442057">
        <w:tc>
          <w:tcPr>
            <w:tcW w:w="1696" w:type="dxa"/>
          </w:tcPr>
          <w:p w:rsidR="00FD33AA" w:rsidRPr="00442057" w:rsidRDefault="000C144E" w:rsidP="00CC0156">
            <w:pPr>
              <w:spacing w:line="276" w:lineRule="auto"/>
              <w:rPr>
                <w:rFonts w:cs="Arial"/>
                <w:sz w:val="20"/>
              </w:rPr>
            </w:pPr>
            <w:r w:rsidRPr="00442057">
              <w:rPr>
                <w:rFonts w:cs="Arial"/>
                <w:sz w:val="20"/>
              </w:rPr>
              <w:t>Country</w:t>
            </w:r>
          </w:p>
        </w:tc>
        <w:tc>
          <w:tcPr>
            <w:tcW w:w="2835" w:type="dxa"/>
          </w:tcPr>
          <w:p w:rsidR="00FD33AA" w:rsidRPr="00442057" w:rsidRDefault="00FD33AA" w:rsidP="00CC0156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9917DF" w:rsidRPr="00442057" w:rsidRDefault="009917DF" w:rsidP="007377BD">
      <w:pPr>
        <w:rPr>
          <w:rFonts w:cs="Arial"/>
          <w:sz w:val="20"/>
        </w:rPr>
      </w:pPr>
    </w:p>
    <w:p w:rsidR="00405A6A" w:rsidRPr="00442057" w:rsidRDefault="000C144E" w:rsidP="007377BD">
      <w:pPr>
        <w:rPr>
          <w:rFonts w:cs="Arial"/>
          <w:sz w:val="20"/>
        </w:rPr>
      </w:pPr>
      <w:r w:rsidRPr="00442057">
        <w:rPr>
          <w:rFonts w:cs="Arial"/>
          <w:sz w:val="20"/>
        </w:rPr>
        <w:t>Urgency</w:t>
      </w:r>
      <w:r w:rsidR="00F16ADB" w:rsidRPr="00442057">
        <w:rPr>
          <w:rFonts w:cs="Arial"/>
          <w:sz w:val="20"/>
        </w:rPr>
        <w:t>:</w:t>
      </w:r>
      <w:r w:rsidR="00F16ADB" w:rsidRPr="00442057">
        <w:rPr>
          <w:rFonts w:cs="Arial"/>
          <w:sz w:val="20"/>
        </w:rPr>
        <w:tab/>
      </w:r>
      <w:r w:rsidR="00F16ADB" w:rsidRPr="00442057">
        <w:rPr>
          <w:rFonts w:cs="Arial"/>
          <w:sz w:val="20"/>
        </w:rPr>
        <w:tab/>
      </w:r>
      <w:r w:rsidR="00442057">
        <w:rPr>
          <w:rFonts w:cs="Arial"/>
          <w:sz w:val="20"/>
        </w:rPr>
        <w:tab/>
      </w:r>
      <w:r w:rsidR="00442057">
        <w:rPr>
          <w:rFonts w:cs="Arial"/>
          <w:sz w:val="20"/>
        </w:rPr>
        <w:tab/>
      </w:r>
      <w:r w:rsidR="00442057">
        <w:rPr>
          <w:rFonts w:cs="Arial"/>
          <w:sz w:val="20"/>
        </w:rPr>
        <w:tab/>
      </w:r>
      <w:r w:rsidR="00442057">
        <w:rPr>
          <w:rFonts w:cs="Arial"/>
          <w:sz w:val="20"/>
        </w:rPr>
        <w:tab/>
      </w:r>
      <w:r w:rsidR="00F16ADB" w:rsidRPr="00442057">
        <w:rPr>
          <w:rFonts w:cs="Arial"/>
          <w:sz w:val="20"/>
        </w:rPr>
        <w:t xml:space="preserve">Standard </w:t>
      </w:r>
      <w:sdt>
        <w:sdtPr>
          <w:rPr>
            <w:rFonts w:cs="Arial"/>
            <w:b/>
            <w:color w:val="000000" w:themeColor="text1"/>
            <w:sz w:val="28"/>
            <w:szCs w:val="30"/>
          </w:rPr>
          <w:id w:val="115834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56" w:rsidRPr="00442057">
            <w:rPr>
              <w:rFonts w:ascii="MS Gothic" w:eastAsia="MS Gothic" w:hAnsi="MS Gothic" w:cs="Arial"/>
              <w:b/>
              <w:color w:val="000000" w:themeColor="text1"/>
              <w:sz w:val="28"/>
              <w:szCs w:val="30"/>
            </w:rPr>
            <w:t>☐</w:t>
          </w:r>
        </w:sdtContent>
      </w:sdt>
      <w:r w:rsidR="00442057">
        <w:rPr>
          <w:rFonts w:cs="Arial"/>
          <w:sz w:val="20"/>
        </w:rPr>
        <w:tab/>
      </w:r>
      <w:r w:rsidR="00442057">
        <w:rPr>
          <w:rFonts w:cs="Arial"/>
          <w:sz w:val="20"/>
        </w:rPr>
        <w:tab/>
        <w:t xml:space="preserve">   </w:t>
      </w:r>
      <w:r w:rsidR="00E913C2" w:rsidRPr="00442057">
        <w:rPr>
          <w:rFonts w:cs="Arial"/>
          <w:sz w:val="20"/>
        </w:rPr>
        <w:t>Urgent</w:t>
      </w:r>
      <w:r w:rsidR="00F16ADB" w:rsidRPr="00442057">
        <w:rPr>
          <w:rFonts w:cs="Arial"/>
          <w:b/>
          <w:color w:val="000000" w:themeColor="text1"/>
          <w:sz w:val="30"/>
          <w:szCs w:val="30"/>
        </w:rPr>
        <w:t xml:space="preserve"> </w:t>
      </w:r>
      <w:sdt>
        <w:sdtPr>
          <w:rPr>
            <w:rFonts w:cs="Arial"/>
            <w:b/>
            <w:color w:val="000000" w:themeColor="text1"/>
            <w:sz w:val="28"/>
            <w:szCs w:val="30"/>
          </w:rPr>
          <w:id w:val="206028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3AA" w:rsidRPr="00442057">
            <w:rPr>
              <w:rFonts w:ascii="MS Gothic" w:eastAsia="MS Gothic" w:hAnsi="MS Gothic" w:cs="Arial"/>
              <w:b/>
              <w:color w:val="000000" w:themeColor="text1"/>
              <w:sz w:val="28"/>
              <w:szCs w:val="30"/>
            </w:rPr>
            <w:t>☐</w:t>
          </w:r>
        </w:sdtContent>
      </w:sdt>
    </w:p>
    <w:p w:rsidR="00F16ADB" w:rsidRPr="00442057" w:rsidRDefault="00F16ADB" w:rsidP="007377BD">
      <w:pPr>
        <w:rPr>
          <w:rFonts w:cs="Arial"/>
          <w:sz w:val="20"/>
        </w:rPr>
      </w:pPr>
    </w:p>
    <w:p w:rsidR="00F16ADB" w:rsidRPr="00442057" w:rsidRDefault="00E913C2" w:rsidP="00AD7FF7">
      <w:pPr>
        <w:jc w:val="both"/>
        <w:rPr>
          <w:rFonts w:cs="Arial"/>
          <w:b/>
          <w:sz w:val="20"/>
        </w:rPr>
      </w:pPr>
      <w:r w:rsidRPr="00442057">
        <w:rPr>
          <w:rFonts w:cs="Arial"/>
          <w:b/>
          <w:sz w:val="20"/>
        </w:rPr>
        <w:t>Please take into account that in case of urgent analysis you have to contact your person in charge at FRAGOL at first because additional costs may arise.</w:t>
      </w:r>
      <w:r w:rsidR="00F16ADB" w:rsidRPr="00442057">
        <w:rPr>
          <w:rFonts w:cs="Arial"/>
          <w:b/>
          <w:sz w:val="20"/>
        </w:rPr>
        <w:t xml:space="preserve"> </w:t>
      </w:r>
    </w:p>
    <w:p w:rsidR="00584B58" w:rsidRPr="00442057" w:rsidRDefault="00584B58" w:rsidP="007377BD">
      <w:pPr>
        <w:rPr>
          <w:rFonts w:cs="Arial"/>
          <w:sz w:val="20"/>
        </w:rPr>
      </w:pPr>
    </w:p>
    <w:p w:rsidR="00F16ADB" w:rsidRPr="00442057" w:rsidRDefault="00E913C2" w:rsidP="007377BD">
      <w:pPr>
        <w:rPr>
          <w:rFonts w:cs="Arial"/>
          <w:b/>
          <w:color w:val="000000" w:themeColor="text1"/>
          <w:sz w:val="30"/>
          <w:szCs w:val="30"/>
        </w:rPr>
      </w:pPr>
      <w:r w:rsidRPr="00442057">
        <w:rPr>
          <w:rFonts w:cs="Arial"/>
          <w:sz w:val="20"/>
        </w:rPr>
        <w:t>Reason of analysis:</w:t>
      </w:r>
      <w:r w:rsidR="00442057">
        <w:rPr>
          <w:rFonts w:cs="Arial"/>
          <w:sz w:val="20"/>
        </w:rPr>
        <w:tab/>
      </w:r>
      <w:r w:rsidR="00442057">
        <w:rPr>
          <w:rFonts w:cs="Arial"/>
          <w:sz w:val="20"/>
        </w:rPr>
        <w:tab/>
      </w:r>
      <w:r w:rsidR="00442057">
        <w:rPr>
          <w:rFonts w:cs="Arial"/>
          <w:sz w:val="20"/>
        </w:rPr>
        <w:tab/>
      </w:r>
      <w:r w:rsidR="00442057">
        <w:rPr>
          <w:rFonts w:cs="Arial"/>
          <w:sz w:val="20"/>
        </w:rPr>
        <w:tab/>
      </w:r>
      <w:r w:rsidR="00442057">
        <w:rPr>
          <w:rFonts w:cs="Arial"/>
          <w:sz w:val="20"/>
        </w:rPr>
        <w:tab/>
        <w:t xml:space="preserve">  </w:t>
      </w:r>
      <w:r w:rsidR="00F16ADB" w:rsidRPr="00442057">
        <w:rPr>
          <w:rFonts w:cs="Arial"/>
          <w:sz w:val="20"/>
        </w:rPr>
        <w:t xml:space="preserve">Routine </w:t>
      </w:r>
      <w:sdt>
        <w:sdtPr>
          <w:rPr>
            <w:rFonts w:cs="Arial"/>
            <w:b/>
            <w:color w:val="000000" w:themeColor="text1"/>
            <w:sz w:val="28"/>
            <w:szCs w:val="30"/>
          </w:rPr>
          <w:id w:val="116073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3AA" w:rsidRPr="00442057">
            <w:rPr>
              <w:rFonts w:ascii="MS Gothic" w:eastAsia="MS Gothic" w:hAnsi="MS Gothic" w:cs="Arial"/>
              <w:b/>
              <w:color w:val="000000" w:themeColor="text1"/>
              <w:sz w:val="28"/>
              <w:szCs w:val="30"/>
            </w:rPr>
            <w:t>☐</w:t>
          </w:r>
        </w:sdtContent>
      </w:sdt>
      <w:r w:rsidR="00F16ADB" w:rsidRPr="00442057">
        <w:rPr>
          <w:rFonts w:cs="Arial"/>
          <w:sz w:val="20"/>
        </w:rPr>
        <w:tab/>
      </w:r>
      <w:r w:rsidR="00442057">
        <w:rPr>
          <w:rFonts w:cs="Arial"/>
          <w:sz w:val="20"/>
        </w:rPr>
        <w:tab/>
      </w:r>
      <w:r w:rsidR="00F16ADB" w:rsidRPr="00442057">
        <w:rPr>
          <w:rFonts w:cs="Arial"/>
          <w:sz w:val="20"/>
        </w:rPr>
        <w:t>Problem</w:t>
      </w:r>
      <w:r w:rsidR="00F16ADB" w:rsidRPr="00442057">
        <w:rPr>
          <w:rFonts w:cs="Arial"/>
          <w:b/>
          <w:color w:val="000000" w:themeColor="text1"/>
          <w:sz w:val="30"/>
          <w:szCs w:val="30"/>
        </w:rPr>
        <w:t xml:space="preserve"> </w:t>
      </w:r>
      <w:sdt>
        <w:sdtPr>
          <w:rPr>
            <w:rFonts w:cs="Arial"/>
            <w:b/>
            <w:color w:val="000000" w:themeColor="text1"/>
            <w:sz w:val="28"/>
            <w:szCs w:val="30"/>
          </w:rPr>
          <w:id w:val="-129113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56" w:rsidRPr="00442057">
            <w:rPr>
              <w:rFonts w:ascii="MS Gothic" w:eastAsia="MS Gothic" w:hAnsi="MS Gothic" w:cs="Arial"/>
              <w:b/>
              <w:color w:val="000000" w:themeColor="text1"/>
              <w:sz w:val="28"/>
              <w:szCs w:val="30"/>
            </w:rPr>
            <w:t>☐</w:t>
          </w:r>
        </w:sdtContent>
      </w:sdt>
    </w:p>
    <w:p w:rsidR="00AD7FF7" w:rsidRPr="00442057" w:rsidRDefault="00AD7FF7" w:rsidP="007377BD">
      <w:pPr>
        <w:rPr>
          <w:rFonts w:cs="Arial"/>
          <w:color w:val="000000" w:themeColor="text1"/>
          <w:sz w:val="20"/>
        </w:rPr>
      </w:pPr>
    </w:p>
    <w:p w:rsidR="00F16ADB" w:rsidRPr="00442057" w:rsidRDefault="00E913C2" w:rsidP="007377BD">
      <w:pPr>
        <w:rPr>
          <w:sz w:val="20"/>
        </w:rPr>
      </w:pPr>
      <w:r w:rsidRPr="00442057">
        <w:rPr>
          <w:rFonts w:cs="Arial"/>
          <w:color w:val="000000" w:themeColor="text1"/>
          <w:sz w:val="20"/>
        </w:rPr>
        <w:t>Comments</w:t>
      </w:r>
      <w:r w:rsidR="00F16ADB" w:rsidRPr="00442057">
        <w:rPr>
          <w:rFonts w:cs="Arial"/>
          <w:color w:val="000000" w:themeColor="text1"/>
          <w:sz w:val="20"/>
        </w:rPr>
        <w:t>:</w:t>
      </w:r>
      <w:r w:rsidR="002A5C52" w:rsidRPr="00442057">
        <w:rPr>
          <w:rFonts w:cs="Arial"/>
          <w:color w:val="000000" w:themeColor="text1"/>
          <w:sz w:val="20"/>
        </w:rPr>
        <w:tab/>
      </w:r>
      <w:r w:rsidR="002A5C52" w:rsidRPr="00442057">
        <w:rPr>
          <w:rFonts w:cs="Arial"/>
          <w:color w:val="000000" w:themeColor="text1"/>
          <w:sz w:val="20"/>
        </w:rPr>
        <w:tab/>
      </w:r>
      <w:r w:rsidR="002A5C52" w:rsidRPr="00442057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A5C52" w:rsidRPr="00442057">
        <w:rPr>
          <w:sz w:val="20"/>
          <w:u w:val="single"/>
        </w:rPr>
        <w:instrText xml:space="preserve"> FORMTEXT </w:instrText>
      </w:r>
      <w:r w:rsidR="002A5C52" w:rsidRPr="00442057">
        <w:rPr>
          <w:sz w:val="20"/>
          <w:u w:val="single"/>
        </w:rPr>
      </w:r>
      <w:r w:rsidR="002A5C52" w:rsidRPr="00442057">
        <w:rPr>
          <w:sz w:val="20"/>
          <w:u w:val="single"/>
        </w:rPr>
        <w:fldChar w:fldCharType="separate"/>
      </w:r>
      <w:r w:rsidR="002A5C52" w:rsidRPr="00442057">
        <w:rPr>
          <w:noProof/>
          <w:sz w:val="20"/>
          <w:u w:val="single"/>
        </w:rPr>
        <w:t> </w:t>
      </w:r>
      <w:r w:rsidR="002A5C52" w:rsidRPr="00442057">
        <w:rPr>
          <w:noProof/>
          <w:sz w:val="20"/>
          <w:u w:val="single"/>
        </w:rPr>
        <w:t xml:space="preserve"> </w:t>
      </w:r>
      <w:r w:rsidR="00584B58" w:rsidRPr="00442057">
        <w:rPr>
          <w:noProof/>
          <w:sz w:val="20"/>
          <w:u w:val="single"/>
        </w:rPr>
        <w:t xml:space="preserve">             </w:t>
      </w:r>
      <w:r w:rsidR="002A5C52" w:rsidRPr="00442057">
        <w:rPr>
          <w:noProof/>
          <w:sz w:val="20"/>
          <w:u w:val="single"/>
        </w:rPr>
        <w:t xml:space="preserve">                                                                                                               </w:t>
      </w:r>
      <w:r w:rsidR="002A5C52" w:rsidRPr="00442057">
        <w:rPr>
          <w:noProof/>
          <w:sz w:val="20"/>
          <w:u w:val="single"/>
        </w:rPr>
        <w:t> </w:t>
      </w:r>
      <w:r w:rsidR="002A5C52" w:rsidRPr="00442057">
        <w:rPr>
          <w:noProof/>
          <w:sz w:val="20"/>
          <w:u w:val="single"/>
        </w:rPr>
        <w:t> </w:t>
      </w:r>
      <w:r w:rsidR="002A5C52" w:rsidRPr="00442057">
        <w:rPr>
          <w:noProof/>
          <w:sz w:val="20"/>
          <w:u w:val="single"/>
        </w:rPr>
        <w:t> </w:t>
      </w:r>
      <w:r w:rsidR="002A5C52" w:rsidRPr="00442057">
        <w:rPr>
          <w:noProof/>
          <w:sz w:val="20"/>
          <w:u w:val="single"/>
        </w:rPr>
        <w:t> </w:t>
      </w:r>
      <w:r w:rsidR="002A5C52" w:rsidRPr="00442057">
        <w:rPr>
          <w:sz w:val="20"/>
          <w:u w:val="single"/>
        </w:rPr>
        <w:fldChar w:fldCharType="end"/>
      </w:r>
    </w:p>
    <w:p w:rsidR="002A5C52" w:rsidRPr="00442057" w:rsidRDefault="002A5C52" w:rsidP="007377BD">
      <w:pPr>
        <w:rPr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94"/>
        <w:gridCol w:w="3263"/>
        <w:gridCol w:w="4677"/>
      </w:tblGrid>
      <w:tr w:rsidR="00DC7DC7" w:rsidRPr="00442057" w:rsidTr="002729BF">
        <w:tc>
          <w:tcPr>
            <w:tcW w:w="1694" w:type="dxa"/>
            <w:vMerge w:val="restart"/>
            <w:shd w:val="clear" w:color="auto" w:fill="EEECE1" w:themeFill="background2"/>
          </w:tcPr>
          <w:p w:rsidR="00DC7DC7" w:rsidRPr="00442057" w:rsidRDefault="00322F72" w:rsidP="00FD33AA">
            <w:pPr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>Heat transfer f</w:t>
            </w:r>
            <w:r w:rsidR="00E913C2" w:rsidRPr="00442057">
              <w:rPr>
                <w:b/>
                <w:sz w:val="20"/>
              </w:rPr>
              <w:t>luid</w:t>
            </w:r>
          </w:p>
        </w:tc>
        <w:tc>
          <w:tcPr>
            <w:tcW w:w="3263" w:type="dxa"/>
          </w:tcPr>
          <w:p w:rsidR="00DC7DC7" w:rsidRPr="00442057" w:rsidRDefault="0008458E" w:rsidP="00FD33AA">
            <w:pPr>
              <w:spacing w:line="276" w:lineRule="auto"/>
              <w:rPr>
                <w:sz w:val="20"/>
              </w:rPr>
            </w:pPr>
            <w:r w:rsidRPr="00442057">
              <w:rPr>
                <w:sz w:val="20"/>
              </w:rPr>
              <w:t>Brand</w:t>
            </w:r>
            <w:r w:rsidR="005A442C">
              <w:rPr>
                <w:sz w:val="20"/>
              </w:rPr>
              <w:t xml:space="preserve"> </w:t>
            </w:r>
            <w:r w:rsidR="00DC7DC7" w:rsidRPr="00442057">
              <w:rPr>
                <w:sz w:val="20"/>
              </w:rPr>
              <w:t>name</w:t>
            </w:r>
          </w:p>
        </w:tc>
        <w:tc>
          <w:tcPr>
            <w:tcW w:w="4677" w:type="dxa"/>
          </w:tcPr>
          <w:p w:rsidR="00DC7DC7" w:rsidRPr="00442057" w:rsidRDefault="00DC7DC7" w:rsidP="00FD33AA">
            <w:pPr>
              <w:spacing w:line="276" w:lineRule="auto"/>
              <w:rPr>
                <w:sz w:val="20"/>
              </w:rPr>
            </w:pPr>
          </w:p>
        </w:tc>
      </w:tr>
      <w:tr w:rsidR="00DC7DC7" w:rsidRPr="00442057" w:rsidTr="002729BF">
        <w:tc>
          <w:tcPr>
            <w:tcW w:w="1694" w:type="dxa"/>
            <w:vMerge/>
            <w:shd w:val="clear" w:color="auto" w:fill="EEECE1" w:themeFill="background2"/>
          </w:tcPr>
          <w:p w:rsidR="00DC7DC7" w:rsidRPr="00442057" w:rsidRDefault="00DC7DC7" w:rsidP="00FD33AA">
            <w:pPr>
              <w:spacing w:line="276" w:lineRule="auto"/>
              <w:rPr>
                <w:sz w:val="20"/>
              </w:rPr>
            </w:pPr>
          </w:p>
        </w:tc>
        <w:tc>
          <w:tcPr>
            <w:tcW w:w="3263" w:type="dxa"/>
          </w:tcPr>
          <w:p w:rsidR="00DC7DC7" w:rsidRPr="00442057" w:rsidRDefault="0008458E" w:rsidP="00FD33AA">
            <w:pPr>
              <w:spacing w:line="276" w:lineRule="auto"/>
              <w:rPr>
                <w:sz w:val="20"/>
              </w:rPr>
            </w:pPr>
            <w:r w:rsidRPr="00442057">
              <w:rPr>
                <w:sz w:val="20"/>
              </w:rPr>
              <w:t>Date of filling</w:t>
            </w:r>
          </w:p>
        </w:tc>
        <w:tc>
          <w:tcPr>
            <w:tcW w:w="4677" w:type="dxa"/>
          </w:tcPr>
          <w:p w:rsidR="00DC7DC7" w:rsidRPr="00442057" w:rsidRDefault="00DC7DC7" w:rsidP="00FD33AA">
            <w:pPr>
              <w:spacing w:line="276" w:lineRule="auto"/>
              <w:rPr>
                <w:sz w:val="20"/>
              </w:rPr>
            </w:pPr>
          </w:p>
        </w:tc>
      </w:tr>
      <w:tr w:rsidR="00DC7DC7" w:rsidRPr="00442057" w:rsidTr="002729BF">
        <w:tc>
          <w:tcPr>
            <w:tcW w:w="1694" w:type="dxa"/>
            <w:vMerge/>
            <w:shd w:val="clear" w:color="auto" w:fill="EEECE1" w:themeFill="background2"/>
          </w:tcPr>
          <w:p w:rsidR="00DC7DC7" w:rsidRPr="00442057" w:rsidRDefault="00DC7DC7" w:rsidP="00FD33AA">
            <w:pPr>
              <w:spacing w:line="276" w:lineRule="auto"/>
              <w:rPr>
                <w:sz w:val="20"/>
              </w:rPr>
            </w:pPr>
          </w:p>
        </w:tc>
        <w:tc>
          <w:tcPr>
            <w:tcW w:w="3263" w:type="dxa"/>
          </w:tcPr>
          <w:p w:rsidR="00DC7DC7" w:rsidRPr="00442057" w:rsidRDefault="0008458E" w:rsidP="00FD33AA">
            <w:pPr>
              <w:spacing w:line="276" w:lineRule="auto"/>
              <w:rPr>
                <w:sz w:val="20"/>
              </w:rPr>
            </w:pPr>
            <w:r w:rsidRPr="00442057">
              <w:rPr>
                <w:sz w:val="20"/>
              </w:rPr>
              <w:t>Volume</w:t>
            </w:r>
            <w:r w:rsidR="00DC7DC7" w:rsidRPr="00442057">
              <w:rPr>
                <w:sz w:val="20"/>
              </w:rPr>
              <w:t xml:space="preserve"> [m³]</w:t>
            </w:r>
          </w:p>
        </w:tc>
        <w:tc>
          <w:tcPr>
            <w:tcW w:w="4677" w:type="dxa"/>
          </w:tcPr>
          <w:p w:rsidR="00DC7DC7" w:rsidRPr="00442057" w:rsidRDefault="00DC7DC7" w:rsidP="00FD33AA">
            <w:pPr>
              <w:spacing w:line="276" w:lineRule="auto"/>
              <w:rPr>
                <w:sz w:val="20"/>
              </w:rPr>
            </w:pPr>
          </w:p>
        </w:tc>
      </w:tr>
      <w:tr w:rsidR="00DC7DC7" w:rsidRPr="00442057" w:rsidTr="002729BF">
        <w:tc>
          <w:tcPr>
            <w:tcW w:w="1694" w:type="dxa"/>
            <w:vMerge/>
            <w:shd w:val="clear" w:color="auto" w:fill="EEECE1" w:themeFill="background2"/>
          </w:tcPr>
          <w:p w:rsidR="00DC7DC7" w:rsidRPr="00442057" w:rsidRDefault="00DC7DC7" w:rsidP="00FD33AA">
            <w:pPr>
              <w:spacing w:line="276" w:lineRule="auto"/>
              <w:rPr>
                <w:sz w:val="20"/>
              </w:rPr>
            </w:pPr>
          </w:p>
        </w:tc>
        <w:tc>
          <w:tcPr>
            <w:tcW w:w="3263" w:type="dxa"/>
          </w:tcPr>
          <w:p w:rsidR="00DC7DC7" w:rsidRPr="00442057" w:rsidRDefault="0008458E" w:rsidP="0008458E">
            <w:pPr>
              <w:spacing w:line="276" w:lineRule="auto"/>
              <w:rPr>
                <w:sz w:val="20"/>
              </w:rPr>
            </w:pPr>
            <w:r w:rsidRPr="00442057">
              <w:rPr>
                <w:sz w:val="20"/>
              </w:rPr>
              <w:t>Rate of refilling</w:t>
            </w:r>
            <w:r w:rsidR="00DC7DC7" w:rsidRPr="00442057">
              <w:rPr>
                <w:sz w:val="20"/>
              </w:rPr>
              <w:t xml:space="preserve"> [lt./</w:t>
            </w:r>
            <w:r w:rsidRPr="00442057">
              <w:rPr>
                <w:sz w:val="20"/>
              </w:rPr>
              <w:t>year</w:t>
            </w:r>
            <w:r w:rsidR="00DC7DC7" w:rsidRPr="00442057">
              <w:rPr>
                <w:sz w:val="20"/>
              </w:rPr>
              <w:t>]</w:t>
            </w:r>
          </w:p>
        </w:tc>
        <w:tc>
          <w:tcPr>
            <w:tcW w:w="4677" w:type="dxa"/>
          </w:tcPr>
          <w:p w:rsidR="00DC7DC7" w:rsidRPr="00442057" w:rsidRDefault="00DC7DC7" w:rsidP="00FD33AA">
            <w:pPr>
              <w:spacing w:line="276" w:lineRule="auto"/>
              <w:rPr>
                <w:sz w:val="20"/>
              </w:rPr>
            </w:pPr>
          </w:p>
        </w:tc>
      </w:tr>
    </w:tbl>
    <w:p w:rsidR="00584B58" w:rsidRPr="00442057" w:rsidRDefault="00584B58" w:rsidP="00FD33AA">
      <w:pPr>
        <w:spacing w:line="276" w:lineRule="auto"/>
        <w:rPr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96"/>
        <w:gridCol w:w="3261"/>
        <w:gridCol w:w="4677"/>
      </w:tblGrid>
      <w:tr w:rsidR="00DC7DC7" w:rsidRPr="00442057" w:rsidTr="002729BF">
        <w:tc>
          <w:tcPr>
            <w:tcW w:w="1696" w:type="dxa"/>
            <w:vMerge w:val="restart"/>
            <w:shd w:val="clear" w:color="auto" w:fill="EEECE1" w:themeFill="background2"/>
          </w:tcPr>
          <w:p w:rsidR="00DC7DC7" w:rsidRPr="00442057" w:rsidRDefault="00DC7DC7" w:rsidP="00FD33AA">
            <w:pPr>
              <w:spacing w:line="276" w:lineRule="auto"/>
              <w:rPr>
                <w:b/>
                <w:sz w:val="20"/>
              </w:rPr>
            </w:pPr>
            <w:r w:rsidRPr="00442057">
              <w:rPr>
                <w:b/>
                <w:sz w:val="20"/>
              </w:rPr>
              <w:t>System</w:t>
            </w:r>
          </w:p>
        </w:tc>
        <w:tc>
          <w:tcPr>
            <w:tcW w:w="3261" w:type="dxa"/>
          </w:tcPr>
          <w:p w:rsidR="00DC7DC7" w:rsidRPr="00442057" w:rsidRDefault="0008458E" w:rsidP="00FD33AA">
            <w:pPr>
              <w:spacing w:line="276" w:lineRule="auto"/>
              <w:rPr>
                <w:sz w:val="20"/>
              </w:rPr>
            </w:pPr>
            <w:r w:rsidRPr="00442057">
              <w:rPr>
                <w:sz w:val="20"/>
              </w:rPr>
              <w:t>Identification</w:t>
            </w:r>
          </w:p>
        </w:tc>
        <w:tc>
          <w:tcPr>
            <w:tcW w:w="4677" w:type="dxa"/>
          </w:tcPr>
          <w:p w:rsidR="00DC7DC7" w:rsidRPr="00442057" w:rsidRDefault="00DC7DC7" w:rsidP="00FD33AA">
            <w:pPr>
              <w:spacing w:line="276" w:lineRule="auto"/>
              <w:rPr>
                <w:sz w:val="20"/>
              </w:rPr>
            </w:pPr>
          </w:p>
        </w:tc>
      </w:tr>
      <w:tr w:rsidR="00DC7DC7" w:rsidRPr="00442057" w:rsidTr="002729BF">
        <w:tc>
          <w:tcPr>
            <w:tcW w:w="1696" w:type="dxa"/>
            <w:vMerge/>
            <w:shd w:val="clear" w:color="auto" w:fill="EEECE1" w:themeFill="background2"/>
          </w:tcPr>
          <w:p w:rsidR="00DC7DC7" w:rsidRPr="00442057" w:rsidRDefault="00DC7DC7" w:rsidP="00FD33A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DC7DC7" w:rsidRPr="00442057" w:rsidRDefault="0008458E" w:rsidP="00FD33AA">
            <w:pPr>
              <w:spacing w:line="276" w:lineRule="auto"/>
              <w:rPr>
                <w:sz w:val="20"/>
              </w:rPr>
            </w:pPr>
            <w:r w:rsidRPr="00442057">
              <w:rPr>
                <w:sz w:val="20"/>
              </w:rPr>
              <w:t>Year of construction</w:t>
            </w:r>
          </w:p>
        </w:tc>
        <w:tc>
          <w:tcPr>
            <w:tcW w:w="4677" w:type="dxa"/>
          </w:tcPr>
          <w:p w:rsidR="00DC7DC7" w:rsidRPr="00442057" w:rsidRDefault="00DC7DC7" w:rsidP="00FD33AA">
            <w:pPr>
              <w:spacing w:line="276" w:lineRule="auto"/>
              <w:rPr>
                <w:sz w:val="20"/>
              </w:rPr>
            </w:pPr>
          </w:p>
        </w:tc>
      </w:tr>
      <w:tr w:rsidR="00DC7DC7" w:rsidRPr="00442057" w:rsidTr="002729BF">
        <w:tc>
          <w:tcPr>
            <w:tcW w:w="1696" w:type="dxa"/>
            <w:vMerge/>
            <w:shd w:val="clear" w:color="auto" w:fill="EEECE1" w:themeFill="background2"/>
          </w:tcPr>
          <w:p w:rsidR="00DC7DC7" w:rsidRPr="00442057" w:rsidRDefault="00DC7DC7" w:rsidP="00FD33A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DC7DC7" w:rsidRPr="00442057" w:rsidRDefault="007D2AAE" w:rsidP="0008458E">
            <w:pPr>
              <w:spacing w:line="276" w:lineRule="auto"/>
              <w:rPr>
                <w:sz w:val="20"/>
              </w:rPr>
            </w:pPr>
            <w:r w:rsidRPr="00442057">
              <w:rPr>
                <w:sz w:val="20"/>
              </w:rPr>
              <w:t>A</w:t>
            </w:r>
            <w:r w:rsidR="0008458E" w:rsidRPr="00442057">
              <w:rPr>
                <w:sz w:val="20"/>
              </w:rPr>
              <w:t>pplication</w:t>
            </w:r>
            <w:r w:rsidR="0008458E" w:rsidRPr="00442057">
              <w:rPr>
                <w:sz w:val="14"/>
              </w:rPr>
              <w:t xml:space="preserve"> (e.g. plastics processing)</w:t>
            </w:r>
          </w:p>
        </w:tc>
        <w:tc>
          <w:tcPr>
            <w:tcW w:w="4677" w:type="dxa"/>
          </w:tcPr>
          <w:p w:rsidR="00DC7DC7" w:rsidRPr="00442057" w:rsidRDefault="00DC7DC7" w:rsidP="00FD33AA">
            <w:pPr>
              <w:spacing w:line="276" w:lineRule="auto"/>
              <w:rPr>
                <w:sz w:val="20"/>
              </w:rPr>
            </w:pPr>
          </w:p>
        </w:tc>
      </w:tr>
    </w:tbl>
    <w:p w:rsidR="00584B58" w:rsidRPr="00442057" w:rsidRDefault="00584B58" w:rsidP="00FD33AA">
      <w:pPr>
        <w:spacing w:line="276" w:lineRule="auto"/>
        <w:rPr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96"/>
        <w:gridCol w:w="3261"/>
        <w:gridCol w:w="4677"/>
      </w:tblGrid>
      <w:tr w:rsidR="00534EFF" w:rsidRPr="00442057" w:rsidTr="002729BF">
        <w:tc>
          <w:tcPr>
            <w:tcW w:w="1696" w:type="dxa"/>
            <w:vMerge w:val="restart"/>
            <w:shd w:val="clear" w:color="auto" w:fill="EEECE1" w:themeFill="background2"/>
          </w:tcPr>
          <w:p w:rsidR="00534EFF" w:rsidRPr="00442057" w:rsidRDefault="00534EFF" w:rsidP="0008458E">
            <w:pPr>
              <w:spacing w:line="276" w:lineRule="auto"/>
              <w:rPr>
                <w:b/>
                <w:sz w:val="20"/>
              </w:rPr>
            </w:pPr>
            <w:r w:rsidRPr="00442057">
              <w:rPr>
                <w:b/>
                <w:sz w:val="20"/>
              </w:rPr>
              <w:t>He</w:t>
            </w:r>
            <w:r w:rsidR="0008458E" w:rsidRPr="00442057">
              <w:rPr>
                <w:b/>
                <w:sz w:val="20"/>
              </w:rPr>
              <w:t xml:space="preserve">ating </w:t>
            </w:r>
            <w:r w:rsidRPr="00442057">
              <w:rPr>
                <w:b/>
                <w:sz w:val="20"/>
              </w:rPr>
              <w:t>system</w:t>
            </w:r>
          </w:p>
        </w:tc>
        <w:tc>
          <w:tcPr>
            <w:tcW w:w="3261" w:type="dxa"/>
          </w:tcPr>
          <w:p w:rsidR="00534EFF" w:rsidRPr="00442057" w:rsidRDefault="00322F72" w:rsidP="00FD33AA">
            <w:pPr>
              <w:spacing w:line="276" w:lineRule="auto"/>
              <w:rPr>
                <w:sz w:val="20"/>
              </w:rPr>
            </w:pPr>
            <w:r w:rsidRPr="00322F72">
              <w:rPr>
                <w:sz w:val="20"/>
              </w:rPr>
              <w:t>Manufacturer</w:t>
            </w:r>
            <w:r w:rsidRPr="00322F72">
              <w:rPr>
                <w:sz w:val="20"/>
              </w:rPr>
              <w:tab/>
            </w:r>
            <w:r w:rsidRPr="00322F72">
              <w:rPr>
                <w:sz w:val="20"/>
              </w:rPr>
              <w:tab/>
            </w:r>
            <w:r w:rsidRPr="00322F72">
              <w:rPr>
                <w:sz w:val="20"/>
              </w:rPr>
              <w:tab/>
            </w:r>
          </w:p>
        </w:tc>
        <w:tc>
          <w:tcPr>
            <w:tcW w:w="4677" w:type="dxa"/>
          </w:tcPr>
          <w:p w:rsidR="00534EFF" w:rsidRPr="00442057" w:rsidRDefault="00534EFF" w:rsidP="00FD33AA">
            <w:pPr>
              <w:spacing w:line="276" w:lineRule="auto"/>
              <w:rPr>
                <w:sz w:val="20"/>
              </w:rPr>
            </w:pPr>
          </w:p>
        </w:tc>
      </w:tr>
      <w:tr w:rsidR="00534EFF" w:rsidRPr="00442057" w:rsidTr="002729BF">
        <w:tc>
          <w:tcPr>
            <w:tcW w:w="1696" w:type="dxa"/>
            <w:vMerge/>
            <w:shd w:val="clear" w:color="auto" w:fill="EEECE1" w:themeFill="background2"/>
          </w:tcPr>
          <w:p w:rsidR="00534EFF" w:rsidRPr="00442057" w:rsidRDefault="00534EFF" w:rsidP="00FD33A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534EFF" w:rsidRPr="00442057" w:rsidRDefault="00322F72" w:rsidP="0008458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Heat rate</w:t>
            </w:r>
            <w:r w:rsidR="00534EFF" w:rsidRPr="00442057">
              <w:rPr>
                <w:sz w:val="20"/>
              </w:rPr>
              <w:t xml:space="preserve"> [kW]</w:t>
            </w:r>
          </w:p>
        </w:tc>
        <w:tc>
          <w:tcPr>
            <w:tcW w:w="4677" w:type="dxa"/>
          </w:tcPr>
          <w:p w:rsidR="00534EFF" w:rsidRPr="00442057" w:rsidRDefault="00534EFF" w:rsidP="00FD33AA">
            <w:pPr>
              <w:spacing w:line="276" w:lineRule="auto"/>
              <w:rPr>
                <w:sz w:val="20"/>
              </w:rPr>
            </w:pPr>
          </w:p>
        </w:tc>
      </w:tr>
    </w:tbl>
    <w:p w:rsidR="002A5C52" w:rsidRPr="00442057" w:rsidRDefault="002A5C52" w:rsidP="00FD33AA">
      <w:pPr>
        <w:spacing w:line="276" w:lineRule="auto"/>
        <w:rPr>
          <w:rFonts w:cs="Arial"/>
          <w:sz w:val="20"/>
        </w:rPr>
      </w:pPr>
    </w:p>
    <w:tbl>
      <w:tblPr>
        <w:tblStyle w:val="Tabellenraster"/>
        <w:tblpPr w:leftFromText="141" w:rightFromText="141" w:vertAnchor="text" w:horzAnchor="margin" w:tblpY="33"/>
        <w:tblW w:w="9634" w:type="dxa"/>
        <w:tblLook w:val="04A0" w:firstRow="1" w:lastRow="0" w:firstColumn="1" w:lastColumn="0" w:noHBand="0" w:noVBand="1"/>
      </w:tblPr>
      <w:tblGrid>
        <w:gridCol w:w="1696"/>
        <w:gridCol w:w="4253"/>
        <w:gridCol w:w="3685"/>
      </w:tblGrid>
      <w:tr w:rsidR="00AD7FF7" w:rsidRPr="00442057" w:rsidTr="00AD7FF7">
        <w:tc>
          <w:tcPr>
            <w:tcW w:w="1696" w:type="dxa"/>
            <w:vMerge w:val="restart"/>
            <w:shd w:val="clear" w:color="auto" w:fill="EEECE1" w:themeFill="background2"/>
          </w:tcPr>
          <w:p w:rsidR="00AD7FF7" w:rsidRPr="00442057" w:rsidRDefault="00AD7FF7" w:rsidP="00FD33AA">
            <w:pPr>
              <w:spacing w:line="276" w:lineRule="auto"/>
              <w:rPr>
                <w:b/>
                <w:sz w:val="20"/>
              </w:rPr>
            </w:pPr>
            <w:r w:rsidRPr="00442057">
              <w:rPr>
                <w:b/>
                <w:sz w:val="20"/>
              </w:rPr>
              <w:t>Temperature</w:t>
            </w:r>
            <w:r w:rsidR="0008458E" w:rsidRPr="00442057">
              <w:rPr>
                <w:b/>
                <w:sz w:val="20"/>
              </w:rPr>
              <w:t>s</w:t>
            </w:r>
          </w:p>
        </w:tc>
        <w:tc>
          <w:tcPr>
            <w:tcW w:w="4253" w:type="dxa"/>
          </w:tcPr>
          <w:p w:rsidR="00AD7FF7" w:rsidRPr="00442057" w:rsidRDefault="00AD7FF7" w:rsidP="0008458E">
            <w:pPr>
              <w:spacing w:line="276" w:lineRule="auto"/>
              <w:rPr>
                <w:sz w:val="20"/>
              </w:rPr>
            </w:pPr>
            <w:r w:rsidRPr="00442057">
              <w:rPr>
                <w:sz w:val="20"/>
              </w:rPr>
              <w:t>Maxim</w:t>
            </w:r>
            <w:r w:rsidR="0008458E" w:rsidRPr="00442057">
              <w:rPr>
                <w:sz w:val="20"/>
              </w:rPr>
              <w:t>um t</w:t>
            </w:r>
            <w:r w:rsidRPr="00442057">
              <w:rPr>
                <w:sz w:val="20"/>
              </w:rPr>
              <w:t>emperatur</w:t>
            </w:r>
            <w:r w:rsidR="0008458E" w:rsidRPr="00442057">
              <w:rPr>
                <w:sz w:val="20"/>
              </w:rPr>
              <w:t>e</w:t>
            </w:r>
            <w:r w:rsidRPr="00442057">
              <w:rPr>
                <w:sz w:val="20"/>
              </w:rPr>
              <w:t xml:space="preserve"> (</w:t>
            </w:r>
            <w:r w:rsidR="0008458E" w:rsidRPr="00442057">
              <w:rPr>
                <w:sz w:val="20"/>
              </w:rPr>
              <w:t>outlet heater</w:t>
            </w:r>
            <w:r w:rsidRPr="00442057">
              <w:rPr>
                <w:sz w:val="20"/>
              </w:rPr>
              <w:t>) [°C]</w:t>
            </w:r>
          </w:p>
        </w:tc>
        <w:tc>
          <w:tcPr>
            <w:tcW w:w="3685" w:type="dxa"/>
          </w:tcPr>
          <w:p w:rsidR="00AD7FF7" w:rsidRPr="00442057" w:rsidRDefault="00AD7FF7" w:rsidP="00FD33AA">
            <w:pPr>
              <w:spacing w:line="276" w:lineRule="auto"/>
              <w:rPr>
                <w:sz w:val="20"/>
              </w:rPr>
            </w:pPr>
          </w:p>
        </w:tc>
      </w:tr>
      <w:tr w:rsidR="00AD7FF7" w:rsidRPr="00442057" w:rsidTr="00AD7FF7">
        <w:tc>
          <w:tcPr>
            <w:tcW w:w="1696" w:type="dxa"/>
            <w:vMerge/>
            <w:shd w:val="clear" w:color="auto" w:fill="EEECE1" w:themeFill="background2"/>
          </w:tcPr>
          <w:p w:rsidR="00AD7FF7" w:rsidRPr="00442057" w:rsidRDefault="00AD7FF7" w:rsidP="00FD33A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AD7FF7" w:rsidRPr="00442057" w:rsidRDefault="00AD7FF7" w:rsidP="0008458E">
            <w:pPr>
              <w:spacing w:line="276" w:lineRule="auto"/>
              <w:rPr>
                <w:sz w:val="20"/>
              </w:rPr>
            </w:pPr>
            <w:r w:rsidRPr="00442057">
              <w:rPr>
                <w:sz w:val="20"/>
              </w:rPr>
              <w:t>Minim</w:t>
            </w:r>
            <w:r w:rsidR="0008458E" w:rsidRPr="00442057">
              <w:rPr>
                <w:sz w:val="20"/>
              </w:rPr>
              <w:t>um t</w:t>
            </w:r>
            <w:r w:rsidRPr="00442057">
              <w:rPr>
                <w:sz w:val="20"/>
              </w:rPr>
              <w:t>emperatur</w:t>
            </w:r>
            <w:r w:rsidR="0008458E" w:rsidRPr="00442057">
              <w:rPr>
                <w:sz w:val="20"/>
              </w:rPr>
              <w:t>e</w:t>
            </w:r>
            <w:r w:rsidRPr="00442057">
              <w:rPr>
                <w:sz w:val="20"/>
              </w:rPr>
              <w:t xml:space="preserve"> (</w:t>
            </w:r>
            <w:r w:rsidR="0008458E" w:rsidRPr="00442057">
              <w:rPr>
                <w:sz w:val="20"/>
              </w:rPr>
              <w:t>inlet</w:t>
            </w:r>
            <w:r w:rsidRPr="00442057">
              <w:rPr>
                <w:sz w:val="20"/>
              </w:rPr>
              <w:t xml:space="preserve"> </w:t>
            </w:r>
            <w:r w:rsidR="0008458E" w:rsidRPr="00442057">
              <w:rPr>
                <w:sz w:val="20"/>
              </w:rPr>
              <w:t>heater</w:t>
            </w:r>
            <w:r w:rsidRPr="00442057">
              <w:rPr>
                <w:sz w:val="20"/>
              </w:rPr>
              <w:t>) [°C]</w:t>
            </w:r>
          </w:p>
        </w:tc>
        <w:tc>
          <w:tcPr>
            <w:tcW w:w="3685" w:type="dxa"/>
          </w:tcPr>
          <w:p w:rsidR="00AD7FF7" w:rsidRPr="00442057" w:rsidRDefault="00AD7FF7" w:rsidP="00FD33AA">
            <w:pPr>
              <w:spacing w:line="276" w:lineRule="auto"/>
              <w:rPr>
                <w:sz w:val="20"/>
              </w:rPr>
            </w:pPr>
          </w:p>
        </w:tc>
      </w:tr>
      <w:tr w:rsidR="00AD7FF7" w:rsidRPr="00442057" w:rsidTr="00AD7FF7">
        <w:tc>
          <w:tcPr>
            <w:tcW w:w="1696" w:type="dxa"/>
            <w:vMerge/>
            <w:shd w:val="clear" w:color="auto" w:fill="EEECE1" w:themeFill="background2"/>
          </w:tcPr>
          <w:p w:rsidR="00AD7FF7" w:rsidRPr="00442057" w:rsidRDefault="00AD7FF7" w:rsidP="00FD33A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AD7FF7" w:rsidRPr="00442057" w:rsidRDefault="00AD7FF7" w:rsidP="0008458E">
            <w:pPr>
              <w:spacing w:line="276" w:lineRule="auto"/>
              <w:rPr>
                <w:sz w:val="20"/>
              </w:rPr>
            </w:pPr>
            <w:r w:rsidRPr="00442057">
              <w:rPr>
                <w:sz w:val="20"/>
              </w:rPr>
              <w:t>Minim</w:t>
            </w:r>
            <w:r w:rsidR="0008458E" w:rsidRPr="00442057">
              <w:rPr>
                <w:sz w:val="20"/>
              </w:rPr>
              <w:t>um t</w:t>
            </w:r>
            <w:r w:rsidRPr="00442057">
              <w:rPr>
                <w:sz w:val="20"/>
              </w:rPr>
              <w:t>emperatur</w:t>
            </w:r>
            <w:r w:rsidR="0008458E" w:rsidRPr="00442057">
              <w:rPr>
                <w:sz w:val="20"/>
              </w:rPr>
              <w:t>e</w:t>
            </w:r>
            <w:r w:rsidRPr="00442057">
              <w:rPr>
                <w:sz w:val="20"/>
              </w:rPr>
              <w:t xml:space="preserve"> (</w:t>
            </w:r>
            <w:r w:rsidR="0008458E" w:rsidRPr="00442057">
              <w:rPr>
                <w:sz w:val="20"/>
              </w:rPr>
              <w:t>cooling systems</w:t>
            </w:r>
            <w:r w:rsidRPr="00442057">
              <w:rPr>
                <w:sz w:val="20"/>
              </w:rPr>
              <w:t>) [°C]</w:t>
            </w:r>
          </w:p>
        </w:tc>
        <w:tc>
          <w:tcPr>
            <w:tcW w:w="3685" w:type="dxa"/>
          </w:tcPr>
          <w:p w:rsidR="00AD7FF7" w:rsidRPr="00442057" w:rsidRDefault="00AD7FF7" w:rsidP="00FD33AA">
            <w:pPr>
              <w:spacing w:line="276" w:lineRule="auto"/>
              <w:rPr>
                <w:sz w:val="20"/>
              </w:rPr>
            </w:pPr>
          </w:p>
        </w:tc>
      </w:tr>
      <w:tr w:rsidR="00AD7FF7" w:rsidRPr="00442057" w:rsidTr="00AD7FF7">
        <w:tc>
          <w:tcPr>
            <w:tcW w:w="1696" w:type="dxa"/>
            <w:vMerge/>
            <w:shd w:val="clear" w:color="auto" w:fill="EEECE1" w:themeFill="background2"/>
          </w:tcPr>
          <w:p w:rsidR="00AD7FF7" w:rsidRPr="00442057" w:rsidRDefault="00AD7FF7" w:rsidP="00FD33A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AD7FF7" w:rsidRPr="00442057" w:rsidRDefault="00354434" w:rsidP="00322F72">
            <w:pPr>
              <w:spacing w:line="276" w:lineRule="auto"/>
              <w:rPr>
                <w:sz w:val="20"/>
              </w:rPr>
            </w:pPr>
            <w:r w:rsidRPr="00442057">
              <w:rPr>
                <w:sz w:val="20"/>
              </w:rPr>
              <w:t>T</w:t>
            </w:r>
            <w:r w:rsidR="00AD7FF7" w:rsidRPr="00442057">
              <w:rPr>
                <w:sz w:val="20"/>
              </w:rPr>
              <w:t>emperatur</w:t>
            </w:r>
            <w:r w:rsidR="0008458E" w:rsidRPr="00442057">
              <w:rPr>
                <w:sz w:val="20"/>
              </w:rPr>
              <w:t>e</w:t>
            </w:r>
            <w:r w:rsidR="00AD7FF7" w:rsidRPr="00442057">
              <w:rPr>
                <w:sz w:val="20"/>
              </w:rPr>
              <w:t xml:space="preserve"> </w:t>
            </w:r>
            <w:r w:rsidR="0008458E" w:rsidRPr="00442057">
              <w:rPr>
                <w:sz w:val="20"/>
              </w:rPr>
              <w:t>of sample</w:t>
            </w:r>
            <w:r w:rsidR="002729BF" w:rsidRPr="00442057">
              <w:rPr>
                <w:sz w:val="20"/>
              </w:rPr>
              <w:t xml:space="preserve"> </w:t>
            </w:r>
            <w:r w:rsidR="0008458E" w:rsidRPr="00442057">
              <w:rPr>
                <w:sz w:val="20"/>
              </w:rPr>
              <w:t xml:space="preserve">during </w:t>
            </w:r>
            <w:r w:rsidR="00322F72">
              <w:rPr>
                <w:sz w:val="20"/>
              </w:rPr>
              <w:t>sampling</w:t>
            </w:r>
            <w:r w:rsidR="00AD7FF7" w:rsidRPr="00442057">
              <w:rPr>
                <w:sz w:val="20"/>
              </w:rPr>
              <w:t xml:space="preserve"> [°C]</w:t>
            </w:r>
          </w:p>
        </w:tc>
        <w:tc>
          <w:tcPr>
            <w:tcW w:w="3685" w:type="dxa"/>
          </w:tcPr>
          <w:p w:rsidR="00AD7FF7" w:rsidRPr="00442057" w:rsidRDefault="00AD7FF7" w:rsidP="00FD33AA">
            <w:pPr>
              <w:spacing w:line="276" w:lineRule="auto"/>
              <w:rPr>
                <w:sz w:val="20"/>
              </w:rPr>
            </w:pPr>
          </w:p>
        </w:tc>
      </w:tr>
    </w:tbl>
    <w:p w:rsidR="00AD7FF7" w:rsidRPr="00442057" w:rsidRDefault="00AD7FF7" w:rsidP="007377BD">
      <w:pPr>
        <w:rPr>
          <w:rFonts w:cs="Arial"/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96"/>
        <w:gridCol w:w="3686"/>
        <w:gridCol w:w="4252"/>
      </w:tblGrid>
      <w:tr w:rsidR="00534EFF" w:rsidRPr="00442057" w:rsidTr="00AD7FF7">
        <w:trPr>
          <w:trHeight w:val="233"/>
        </w:trPr>
        <w:tc>
          <w:tcPr>
            <w:tcW w:w="1696" w:type="dxa"/>
            <w:vMerge w:val="restart"/>
            <w:shd w:val="clear" w:color="auto" w:fill="EEECE1" w:themeFill="background2"/>
          </w:tcPr>
          <w:p w:rsidR="0008458E" w:rsidRPr="00442057" w:rsidRDefault="00534EFF" w:rsidP="0008458E">
            <w:pPr>
              <w:rPr>
                <w:b/>
                <w:sz w:val="20"/>
              </w:rPr>
            </w:pPr>
            <w:r w:rsidRPr="00442057">
              <w:rPr>
                <w:b/>
                <w:sz w:val="20"/>
              </w:rPr>
              <w:t>System</w:t>
            </w:r>
            <w:r w:rsidR="0008458E" w:rsidRPr="00442057">
              <w:rPr>
                <w:b/>
                <w:sz w:val="20"/>
              </w:rPr>
              <w:t xml:space="preserve"> </w:t>
            </w:r>
          </w:p>
          <w:p w:rsidR="00534EFF" w:rsidRPr="00442057" w:rsidRDefault="0008458E" w:rsidP="0008458E">
            <w:pPr>
              <w:rPr>
                <w:b/>
                <w:sz w:val="20"/>
              </w:rPr>
            </w:pPr>
            <w:r w:rsidRPr="00442057">
              <w:rPr>
                <w:b/>
                <w:sz w:val="20"/>
              </w:rPr>
              <w:t>operation</w:t>
            </w:r>
          </w:p>
        </w:tc>
        <w:tc>
          <w:tcPr>
            <w:tcW w:w="3686" w:type="dxa"/>
          </w:tcPr>
          <w:p w:rsidR="00534EFF" w:rsidRPr="00442057" w:rsidRDefault="00322F72" w:rsidP="0008458E">
            <w:pPr>
              <w:rPr>
                <w:sz w:val="20"/>
              </w:rPr>
            </w:pPr>
            <w:sdt>
              <w:sdtPr>
                <w:rPr>
                  <w:b/>
                  <w:sz w:val="28"/>
                  <w:szCs w:val="30"/>
                </w:rPr>
                <w:id w:val="34845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AA" w:rsidRPr="00442057">
                  <w:rPr>
                    <w:rFonts w:ascii="MS Gothic" w:eastAsia="MS Gothic" w:hAnsi="MS Gothic"/>
                    <w:b/>
                    <w:sz w:val="28"/>
                    <w:szCs w:val="30"/>
                  </w:rPr>
                  <w:t>☐</w:t>
                </w:r>
              </w:sdtContent>
            </w:sdt>
            <w:r w:rsidR="00534EFF" w:rsidRPr="00442057">
              <w:rPr>
                <w:sz w:val="20"/>
              </w:rPr>
              <w:t xml:space="preserve"> </w:t>
            </w:r>
            <w:r w:rsidR="00442057" w:rsidRPr="00442057">
              <w:rPr>
                <w:sz w:val="20"/>
              </w:rPr>
              <w:t>continuous</w:t>
            </w:r>
            <w:r w:rsidR="0008458E" w:rsidRPr="00442057">
              <w:rPr>
                <w:sz w:val="20"/>
              </w:rPr>
              <w:t xml:space="preserve"> operation</w:t>
            </w:r>
          </w:p>
        </w:tc>
        <w:tc>
          <w:tcPr>
            <w:tcW w:w="4252" w:type="dxa"/>
          </w:tcPr>
          <w:p w:rsidR="00534EFF" w:rsidRPr="00442057" w:rsidRDefault="00322F72" w:rsidP="00354434">
            <w:pPr>
              <w:rPr>
                <w:sz w:val="20"/>
              </w:rPr>
            </w:pPr>
            <w:sdt>
              <w:sdtPr>
                <w:rPr>
                  <w:b/>
                  <w:sz w:val="28"/>
                  <w:szCs w:val="30"/>
                </w:rPr>
                <w:id w:val="44551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AA" w:rsidRPr="00442057">
                  <w:rPr>
                    <w:rFonts w:ascii="MS Gothic" w:eastAsia="MS Gothic" w:hAnsi="MS Gothic"/>
                    <w:b/>
                    <w:sz w:val="28"/>
                    <w:szCs w:val="30"/>
                  </w:rPr>
                  <w:t>☐</w:t>
                </w:r>
              </w:sdtContent>
            </w:sdt>
            <w:r w:rsidR="00534EFF" w:rsidRPr="00442057">
              <w:rPr>
                <w:sz w:val="20"/>
              </w:rPr>
              <w:t xml:space="preserve"> </w:t>
            </w:r>
            <w:r w:rsidR="00354434" w:rsidRPr="00442057">
              <w:rPr>
                <w:sz w:val="20"/>
              </w:rPr>
              <w:t>intermittent operation</w:t>
            </w:r>
            <w:r w:rsidR="00534EFF" w:rsidRPr="00442057">
              <w:rPr>
                <w:sz w:val="20"/>
              </w:rPr>
              <w:t xml:space="preserve"> (Batch)</w:t>
            </w:r>
          </w:p>
        </w:tc>
      </w:tr>
      <w:tr w:rsidR="00534EFF" w:rsidRPr="00442057" w:rsidTr="00AD7FF7">
        <w:trPr>
          <w:trHeight w:val="232"/>
        </w:trPr>
        <w:tc>
          <w:tcPr>
            <w:tcW w:w="1696" w:type="dxa"/>
            <w:vMerge/>
            <w:shd w:val="clear" w:color="auto" w:fill="EEECE1" w:themeFill="background2"/>
          </w:tcPr>
          <w:p w:rsidR="00534EFF" w:rsidRPr="00442057" w:rsidRDefault="00534EFF" w:rsidP="00D1257F">
            <w:pPr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534EFF" w:rsidRPr="00442057" w:rsidRDefault="00322F72" w:rsidP="0008458E">
            <w:pPr>
              <w:rPr>
                <w:sz w:val="20"/>
              </w:rPr>
            </w:pPr>
            <w:sdt>
              <w:sdtPr>
                <w:rPr>
                  <w:b/>
                  <w:sz w:val="28"/>
                  <w:szCs w:val="30"/>
                </w:rPr>
                <w:id w:val="-104629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AA" w:rsidRPr="00442057">
                  <w:rPr>
                    <w:rFonts w:ascii="MS Gothic" w:eastAsia="MS Gothic" w:hAnsi="MS Gothic"/>
                    <w:b/>
                    <w:sz w:val="28"/>
                    <w:szCs w:val="30"/>
                  </w:rPr>
                  <w:t>☐</w:t>
                </w:r>
              </w:sdtContent>
            </w:sdt>
            <w:r w:rsidR="00534EFF" w:rsidRPr="00442057">
              <w:rPr>
                <w:sz w:val="20"/>
              </w:rPr>
              <w:t xml:space="preserve"> He</w:t>
            </w:r>
            <w:r w:rsidR="0008458E" w:rsidRPr="00442057">
              <w:rPr>
                <w:sz w:val="20"/>
              </w:rPr>
              <w:t>ating</w:t>
            </w:r>
          </w:p>
        </w:tc>
        <w:tc>
          <w:tcPr>
            <w:tcW w:w="4252" w:type="dxa"/>
          </w:tcPr>
          <w:p w:rsidR="00534EFF" w:rsidRPr="00442057" w:rsidRDefault="00322F72" w:rsidP="00354434">
            <w:pPr>
              <w:rPr>
                <w:sz w:val="20"/>
              </w:rPr>
            </w:pPr>
            <w:sdt>
              <w:sdtPr>
                <w:rPr>
                  <w:b/>
                  <w:sz w:val="28"/>
                  <w:szCs w:val="30"/>
                </w:rPr>
                <w:id w:val="-20386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AA" w:rsidRPr="00442057">
                  <w:rPr>
                    <w:rFonts w:ascii="MS Gothic" w:eastAsia="MS Gothic" w:hAnsi="MS Gothic"/>
                    <w:b/>
                    <w:sz w:val="28"/>
                    <w:szCs w:val="30"/>
                  </w:rPr>
                  <w:t>☐</w:t>
                </w:r>
              </w:sdtContent>
            </w:sdt>
            <w:r w:rsidR="00534EFF" w:rsidRPr="00442057">
              <w:rPr>
                <w:sz w:val="20"/>
              </w:rPr>
              <w:t xml:space="preserve"> </w:t>
            </w:r>
            <w:r w:rsidR="00354434" w:rsidRPr="00442057">
              <w:rPr>
                <w:sz w:val="20"/>
              </w:rPr>
              <w:t>Cooling</w:t>
            </w:r>
          </w:p>
        </w:tc>
      </w:tr>
    </w:tbl>
    <w:p w:rsidR="00534EFF" w:rsidRPr="00442057" w:rsidRDefault="00534EFF" w:rsidP="007377BD">
      <w:pPr>
        <w:rPr>
          <w:rFonts w:cs="Arial"/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96"/>
        <w:gridCol w:w="3686"/>
        <w:gridCol w:w="4252"/>
      </w:tblGrid>
      <w:tr w:rsidR="00534EFF" w:rsidRPr="00442057" w:rsidTr="00AD7FF7">
        <w:trPr>
          <w:trHeight w:val="84"/>
        </w:trPr>
        <w:tc>
          <w:tcPr>
            <w:tcW w:w="1696" w:type="dxa"/>
            <w:shd w:val="clear" w:color="auto" w:fill="EEECE1" w:themeFill="background2"/>
          </w:tcPr>
          <w:p w:rsidR="00534EFF" w:rsidRPr="00442057" w:rsidRDefault="00322F72" w:rsidP="00322F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Inert g</w:t>
            </w:r>
            <w:r w:rsidR="00354434" w:rsidRPr="00442057">
              <w:rPr>
                <w:b/>
                <w:sz w:val="20"/>
              </w:rPr>
              <w:t xml:space="preserve">as </w:t>
            </w:r>
            <w:r>
              <w:rPr>
                <w:b/>
                <w:sz w:val="20"/>
              </w:rPr>
              <w:t>b</w:t>
            </w:r>
            <w:bookmarkStart w:id="1" w:name="_GoBack"/>
            <w:bookmarkEnd w:id="1"/>
            <w:r w:rsidR="00354434" w:rsidRPr="00442057">
              <w:rPr>
                <w:b/>
                <w:sz w:val="20"/>
              </w:rPr>
              <w:t>lanketing</w:t>
            </w:r>
          </w:p>
        </w:tc>
        <w:tc>
          <w:tcPr>
            <w:tcW w:w="3686" w:type="dxa"/>
          </w:tcPr>
          <w:p w:rsidR="00534EFF" w:rsidRPr="00442057" w:rsidRDefault="00322F72" w:rsidP="00354434">
            <w:pPr>
              <w:rPr>
                <w:sz w:val="20"/>
              </w:rPr>
            </w:pPr>
            <w:sdt>
              <w:sdtPr>
                <w:rPr>
                  <w:b/>
                  <w:sz w:val="28"/>
                  <w:szCs w:val="30"/>
                </w:rPr>
                <w:id w:val="-192347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AA" w:rsidRPr="00442057">
                  <w:rPr>
                    <w:rFonts w:ascii="MS Gothic" w:eastAsia="MS Gothic" w:hAnsi="MS Gothic"/>
                    <w:b/>
                    <w:sz w:val="28"/>
                    <w:szCs w:val="30"/>
                  </w:rPr>
                  <w:t>☐</w:t>
                </w:r>
              </w:sdtContent>
            </w:sdt>
            <w:r w:rsidR="00534EFF" w:rsidRPr="00442057">
              <w:rPr>
                <w:b/>
                <w:sz w:val="30"/>
                <w:szCs w:val="30"/>
              </w:rPr>
              <w:t xml:space="preserve"> </w:t>
            </w:r>
            <w:r w:rsidR="00354434" w:rsidRPr="00442057">
              <w:rPr>
                <w:sz w:val="20"/>
              </w:rPr>
              <w:t>Yes</w:t>
            </w:r>
          </w:p>
        </w:tc>
        <w:tc>
          <w:tcPr>
            <w:tcW w:w="4252" w:type="dxa"/>
          </w:tcPr>
          <w:p w:rsidR="00534EFF" w:rsidRPr="00442057" w:rsidRDefault="00322F72" w:rsidP="00354434">
            <w:pPr>
              <w:rPr>
                <w:sz w:val="20"/>
              </w:rPr>
            </w:pPr>
            <w:sdt>
              <w:sdtPr>
                <w:rPr>
                  <w:b/>
                  <w:sz w:val="28"/>
                  <w:szCs w:val="30"/>
                </w:rPr>
                <w:id w:val="421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AA" w:rsidRPr="00442057">
                  <w:rPr>
                    <w:rFonts w:ascii="MS Gothic" w:eastAsia="MS Gothic" w:hAnsi="MS Gothic"/>
                    <w:b/>
                    <w:sz w:val="28"/>
                    <w:szCs w:val="30"/>
                  </w:rPr>
                  <w:t>☐</w:t>
                </w:r>
              </w:sdtContent>
            </w:sdt>
            <w:r w:rsidR="00534EFF" w:rsidRPr="00442057">
              <w:rPr>
                <w:b/>
                <w:sz w:val="30"/>
                <w:szCs w:val="30"/>
              </w:rPr>
              <w:t xml:space="preserve"> </w:t>
            </w:r>
            <w:r w:rsidR="00534EFF" w:rsidRPr="00442057">
              <w:rPr>
                <w:sz w:val="20"/>
              </w:rPr>
              <w:t>N</w:t>
            </w:r>
            <w:r w:rsidR="00354434" w:rsidRPr="00442057">
              <w:rPr>
                <w:sz w:val="20"/>
              </w:rPr>
              <w:t>o</w:t>
            </w:r>
          </w:p>
        </w:tc>
      </w:tr>
    </w:tbl>
    <w:p w:rsidR="00AD7FF7" w:rsidRPr="00442057" w:rsidRDefault="00AD7FF7" w:rsidP="007377BD">
      <w:pPr>
        <w:rPr>
          <w:rFonts w:cs="Arial"/>
          <w:b/>
          <w:sz w:val="20"/>
        </w:rPr>
      </w:pPr>
    </w:p>
    <w:p w:rsidR="00534EFF" w:rsidRPr="00442057" w:rsidRDefault="00354434" w:rsidP="007377BD">
      <w:pPr>
        <w:rPr>
          <w:rFonts w:cs="Arial"/>
          <w:b/>
          <w:sz w:val="20"/>
        </w:rPr>
      </w:pPr>
      <w:r w:rsidRPr="00442057">
        <w:rPr>
          <w:rFonts w:cs="Arial"/>
          <w:b/>
          <w:sz w:val="20"/>
        </w:rPr>
        <w:t>Please note</w:t>
      </w:r>
      <w:r w:rsidR="00534EFF" w:rsidRPr="00442057">
        <w:rPr>
          <w:rFonts w:cs="Arial"/>
          <w:b/>
          <w:sz w:val="20"/>
        </w:rPr>
        <w:t xml:space="preserve"> </w:t>
      </w:r>
      <w:r w:rsidRPr="00442057">
        <w:rPr>
          <w:rFonts w:cs="Arial"/>
          <w:b/>
          <w:sz w:val="20"/>
        </w:rPr>
        <w:t>that we save</w:t>
      </w:r>
      <w:r w:rsidR="00534EFF" w:rsidRPr="00442057">
        <w:rPr>
          <w:rFonts w:cs="Arial"/>
          <w:b/>
          <w:sz w:val="20"/>
        </w:rPr>
        <w:t xml:space="preserve"> </w:t>
      </w:r>
      <w:r w:rsidRPr="00442057">
        <w:rPr>
          <w:rFonts w:cs="Arial"/>
          <w:b/>
          <w:sz w:val="20"/>
        </w:rPr>
        <w:t xml:space="preserve">your data </w:t>
      </w:r>
      <w:proofErr w:type="gramStart"/>
      <w:r w:rsidRPr="00442057">
        <w:rPr>
          <w:rFonts w:cs="Arial"/>
          <w:b/>
          <w:sz w:val="20"/>
        </w:rPr>
        <w:t>for the purpose</w:t>
      </w:r>
      <w:r w:rsidR="00534EFF" w:rsidRPr="00442057">
        <w:rPr>
          <w:rFonts w:cs="Arial"/>
          <w:b/>
          <w:sz w:val="20"/>
        </w:rPr>
        <w:t xml:space="preserve"> </w:t>
      </w:r>
      <w:r w:rsidRPr="00442057">
        <w:rPr>
          <w:rFonts w:cs="Arial"/>
          <w:b/>
          <w:sz w:val="20"/>
        </w:rPr>
        <w:t>of</w:t>
      </w:r>
      <w:proofErr w:type="gramEnd"/>
      <w:r w:rsidRPr="00442057">
        <w:rPr>
          <w:rFonts w:cs="Arial"/>
          <w:b/>
          <w:sz w:val="20"/>
        </w:rPr>
        <w:t xml:space="preserve"> the sample processing.</w:t>
      </w:r>
    </w:p>
    <w:p w:rsidR="00534EFF" w:rsidRPr="00442057" w:rsidRDefault="00354434" w:rsidP="007377BD">
      <w:pPr>
        <w:rPr>
          <w:rFonts w:cs="Arial"/>
          <w:b/>
          <w:sz w:val="20"/>
        </w:rPr>
      </w:pPr>
      <w:r w:rsidRPr="00442057">
        <w:rPr>
          <w:rFonts w:cs="Arial"/>
          <w:b/>
          <w:sz w:val="20"/>
        </w:rPr>
        <w:t xml:space="preserve">These </w:t>
      </w:r>
      <w:proofErr w:type="gramStart"/>
      <w:r w:rsidRPr="00442057">
        <w:rPr>
          <w:rFonts w:cs="Arial"/>
          <w:b/>
          <w:sz w:val="20"/>
        </w:rPr>
        <w:t>will not be passed on</w:t>
      </w:r>
      <w:proofErr w:type="gramEnd"/>
      <w:r w:rsidRPr="00442057">
        <w:rPr>
          <w:rFonts w:cs="Arial"/>
          <w:b/>
          <w:sz w:val="20"/>
        </w:rPr>
        <w:t xml:space="preserve"> to third parties.</w:t>
      </w:r>
    </w:p>
    <w:sectPr w:rsidR="00534EFF" w:rsidRPr="00442057" w:rsidSect="00C605BF">
      <w:headerReference w:type="default" r:id="rId8"/>
      <w:footerReference w:type="default" r:id="rId9"/>
      <w:pgSz w:w="11906" w:h="16838" w:code="9"/>
      <w:pgMar w:top="1060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D7" w:rsidRDefault="009C54D7" w:rsidP="002C69F4">
      <w:r>
        <w:separator/>
      </w:r>
    </w:p>
  </w:endnote>
  <w:endnote w:type="continuationSeparator" w:id="0">
    <w:p w:rsidR="009C54D7" w:rsidRDefault="009C54D7" w:rsidP="002C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"/>
      <w:gridCol w:w="9639"/>
    </w:tblGrid>
    <w:tr w:rsidR="009C54D7" w:rsidRPr="005A442C" w:rsidTr="00643185">
      <w:tc>
        <w:tcPr>
          <w:tcW w:w="709" w:type="dxa"/>
        </w:tcPr>
        <w:p w:rsidR="009C54D7" w:rsidRDefault="009C54D7" w:rsidP="00A1048D">
          <w:pPr>
            <w:pStyle w:val="Fuzeile"/>
            <w:ind w:left="34"/>
            <w:rPr>
              <w:lang w:val="de-DE"/>
            </w:rPr>
          </w:pPr>
        </w:p>
      </w:tc>
      <w:tc>
        <w:tcPr>
          <w:tcW w:w="9639" w:type="dxa"/>
        </w:tcPr>
        <w:p w:rsidR="009C54D7" w:rsidRDefault="009C54D7" w:rsidP="00A1048D">
          <w:pPr>
            <w:pStyle w:val="Fuzeile"/>
            <w:ind w:left="-108"/>
            <w:rPr>
              <w:color w:val="808080" w:themeColor="background1" w:themeShade="80"/>
              <w:sz w:val="14"/>
              <w:szCs w:val="14"/>
              <w:lang w:val="en-US"/>
            </w:rPr>
          </w:pPr>
          <w:r>
            <w:rPr>
              <w:noProof/>
              <w:lang w:val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FB9BEDA" wp14:editId="13DBA5B6">
                    <wp:simplePos x="0" y="0"/>
                    <wp:positionH relativeFrom="column">
                      <wp:posOffset>-58894</wp:posOffset>
                    </wp:positionH>
                    <wp:positionV relativeFrom="paragraph">
                      <wp:posOffset>30480</wp:posOffset>
                    </wp:positionV>
                    <wp:extent cx="6045200" cy="0"/>
                    <wp:effectExtent l="0" t="19050" r="12700" b="19050"/>
                    <wp:wrapNone/>
                    <wp:docPr id="3" name="Gerade Verbindung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452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DD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EE613B6"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2.4pt" to="471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" strokecolor="#fd0" strokeweight="3pt"/>
                </w:pict>
              </mc:Fallback>
            </mc:AlternateContent>
          </w:r>
        </w:p>
        <w:p w:rsidR="009C54D7" w:rsidRPr="005A442C" w:rsidRDefault="00E5618E" w:rsidP="0027503C">
          <w:pPr>
            <w:pStyle w:val="Fuzeile"/>
            <w:ind w:left="-108"/>
            <w:rPr>
              <w:color w:val="808080" w:themeColor="background1" w:themeShade="80"/>
              <w:sz w:val="18"/>
              <w:szCs w:val="18"/>
            </w:rPr>
          </w:pPr>
          <w:r w:rsidRPr="00214A08">
            <w:rPr>
              <w:rFonts w:cs="Arial"/>
              <w:color w:val="808080" w:themeColor="background1" w:themeShade="80"/>
              <w:sz w:val="18"/>
              <w:szCs w:val="18"/>
            </w:rPr>
            <w:t xml:space="preserve">Any statements in this report </w:t>
          </w:r>
          <w:proofErr w:type="gramStart"/>
          <w:r w:rsidRPr="00214A08">
            <w:rPr>
              <w:rFonts w:cs="Arial"/>
              <w:color w:val="808080" w:themeColor="background1" w:themeShade="80"/>
              <w:sz w:val="18"/>
              <w:szCs w:val="18"/>
            </w:rPr>
            <w:t>are made</w:t>
          </w:r>
          <w:proofErr w:type="gramEnd"/>
          <w:r w:rsidRPr="00214A08">
            <w:rPr>
              <w:rFonts w:cs="Arial"/>
              <w:color w:val="808080" w:themeColor="background1" w:themeShade="80"/>
              <w:sz w:val="18"/>
              <w:szCs w:val="18"/>
            </w:rPr>
            <w:t xml:space="preserve"> on the assumption that the sample is representative for the entire batch. Despite the report </w:t>
          </w:r>
          <w:proofErr w:type="gramStart"/>
          <w:r w:rsidRPr="00214A08">
            <w:rPr>
              <w:rFonts w:cs="Arial"/>
              <w:color w:val="808080" w:themeColor="background1" w:themeShade="80"/>
              <w:sz w:val="18"/>
              <w:szCs w:val="18"/>
            </w:rPr>
            <w:t>being made</w:t>
          </w:r>
          <w:proofErr w:type="gramEnd"/>
          <w:r w:rsidRPr="00214A08">
            <w:rPr>
              <w:rFonts w:cs="Arial"/>
              <w:color w:val="808080" w:themeColor="background1" w:themeShade="80"/>
              <w:sz w:val="18"/>
              <w:szCs w:val="18"/>
            </w:rPr>
            <w:t xml:space="preserve"> to the best of our knowledge, we are unable to provide a guarantee.</w:t>
          </w:r>
        </w:p>
        <w:p w:rsidR="009C54D7" w:rsidRPr="005A442C" w:rsidRDefault="009C54D7" w:rsidP="00A1048D">
          <w:pPr>
            <w:pStyle w:val="Fuzeile"/>
            <w:ind w:left="-108"/>
            <w:rPr>
              <w:color w:val="808080" w:themeColor="background1" w:themeShade="80"/>
              <w:sz w:val="14"/>
              <w:szCs w:val="14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62336" behindDoc="0" locked="0" layoutInCell="1" allowOverlap="1" wp14:anchorId="6C70FBF9" wp14:editId="457F7CE3">
                <wp:simplePos x="0" y="0"/>
                <wp:positionH relativeFrom="column">
                  <wp:posOffset>4818380</wp:posOffset>
                </wp:positionH>
                <wp:positionV relativeFrom="paragraph">
                  <wp:posOffset>64770</wp:posOffset>
                </wp:positionV>
                <wp:extent cx="1184400" cy="122400"/>
                <wp:effectExtent l="0" t="0" r="0" b="0"/>
                <wp:wrapNone/>
                <wp:docPr id="11" name="Grafik 11" descr="cid:32C4A433-5BA1-4642-B4D3-50B84E56EE58@speedport.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32C4A433-5BA1-4642-B4D3-50B84E56EE58@speedport.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400" cy="1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C54D7" w:rsidRDefault="005151F0" w:rsidP="00E5618E">
          <w:pPr>
            <w:pStyle w:val="Fuzeile"/>
            <w:ind w:left="-108"/>
            <w:rPr>
              <w:sz w:val="14"/>
              <w:szCs w:val="14"/>
              <w:lang w:val="de-DE"/>
            </w:rPr>
          </w:pPr>
          <w:r>
            <w:rPr>
              <w:sz w:val="14"/>
              <w:szCs w:val="14"/>
              <w:lang w:val="de-DE"/>
            </w:rPr>
            <w:t>FRAGOL AG</w:t>
          </w:r>
          <w:r w:rsidR="009C54D7">
            <w:rPr>
              <w:sz w:val="14"/>
              <w:szCs w:val="14"/>
              <w:lang w:val="de-DE"/>
            </w:rPr>
            <w:t xml:space="preserve">, Solinger Straße 16, D - 45481 Mülheim, </w:t>
          </w:r>
          <w:r w:rsidR="00E5618E">
            <w:rPr>
              <w:sz w:val="14"/>
              <w:szCs w:val="14"/>
              <w:lang w:val="de-DE"/>
            </w:rPr>
            <w:t>Phone</w:t>
          </w:r>
          <w:r w:rsidR="009C54D7">
            <w:rPr>
              <w:sz w:val="14"/>
              <w:szCs w:val="14"/>
              <w:lang w:val="de-DE"/>
            </w:rPr>
            <w:t xml:space="preserve">: +49 (0)208 30002-50, </w:t>
          </w:r>
          <w:r w:rsidR="009C54D7" w:rsidRPr="002D1C0C">
            <w:rPr>
              <w:sz w:val="14"/>
              <w:szCs w:val="14"/>
              <w:lang w:val="de-DE"/>
            </w:rPr>
            <w:t>waermetraeger@fragol.de</w:t>
          </w:r>
          <w:r w:rsidR="009C54D7">
            <w:rPr>
              <w:sz w:val="14"/>
              <w:szCs w:val="14"/>
              <w:lang w:val="de-DE"/>
            </w:rPr>
            <w:t xml:space="preserve">  </w:t>
          </w:r>
          <w:r w:rsidR="00B60954">
            <w:rPr>
              <w:sz w:val="14"/>
              <w:szCs w:val="14"/>
              <w:lang w:val="de-DE"/>
            </w:rPr>
            <w:t xml:space="preserve">     </w:t>
          </w:r>
          <w:r w:rsidR="009C54D7">
            <w:rPr>
              <w:sz w:val="14"/>
              <w:szCs w:val="14"/>
              <w:lang w:val="de-DE"/>
            </w:rPr>
            <w:t xml:space="preserve">   </w:t>
          </w:r>
        </w:p>
      </w:tc>
    </w:tr>
  </w:tbl>
  <w:p w:rsidR="009C54D7" w:rsidRDefault="009C54D7" w:rsidP="008B1E07">
    <w:pPr>
      <w:pStyle w:val="Fuzeile"/>
      <w:rPr>
        <w:lang w:val="de-DE"/>
      </w:rPr>
    </w:pPr>
  </w:p>
  <w:p w:rsidR="009C54D7" w:rsidRDefault="009C54D7" w:rsidP="008B1E07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D7" w:rsidRDefault="009C54D7" w:rsidP="002C69F4">
      <w:r>
        <w:separator/>
      </w:r>
    </w:p>
  </w:footnote>
  <w:footnote w:type="continuationSeparator" w:id="0">
    <w:p w:rsidR="009C54D7" w:rsidRDefault="009C54D7" w:rsidP="002C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3"/>
      <w:gridCol w:w="833"/>
      <w:gridCol w:w="3682"/>
    </w:tblGrid>
    <w:tr w:rsidR="009C54D7" w:rsidTr="002D1C0C">
      <w:tc>
        <w:tcPr>
          <w:tcW w:w="5211" w:type="dxa"/>
          <w:shd w:val="clear" w:color="auto" w:fill="auto"/>
          <w:vAlign w:val="bottom"/>
          <w:hideMark/>
        </w:tcPr>
        <w:p w:rsidR="009C54D7" w:rsidRPr="00BC261D" w:rsidRDefault="007377BD" w:rsidP="00E5618E">
          <w:pPr>
            <w:ind w:right="-108"/>
            <w:rPr>
              <w:rFonts w:cs="Arial"/>
              <w:b/>
              <w:sz w:val="36"/>
              <w:szCs w:val="36"/>
              <w:highlight w:val="yellow"/>
              <w:lang w:val="de-DE"/>
            </w:rPr>
          </w:pPr>
          <w:r w:rsidRPr="007377BD">
            <w:rPr>
              <w:rFonts w:cs="Arial"/>
              <w:b/>
              <w:sz w:val="36"/>
              <w:szCs w:val="36"/>
              <w:lang w:val="de-DE"/>
            </w:rPr>
            <w:t>INFORMATION</w:t>
          </w:r>
          <w:r w:rsidR="00E5618E">
            <w:rPr>
              <w:rFonts w:cs="Arial"/>
              <w:b/>
              <w:sz w:val="36"/>
              <w:szCs w:val="36"/>
              <w:lang w:val="de-DE"/>
            </w:rPr>
            <w:t xml:space="preserve"> SHEET</w:t>
          </w:r>
        </w:p>
      </w:tc>
      <w:tc>
        <w:tcPr>
          <w:tcW w:w="848" w:type="dxa"/>
        </w:tcPr>
        <w:p w:rsidR="009C54D7" w:rsidRDefault="009C54D7" w:rsidP="00A1048D">
          <w:pPr>
            <w:rPr>
              <w:rFonts w:asciiTheme="minorHAnsi" w:hAnsiTheme="minorHAnsi"/>
              <w:sz w:val="20"/>
              <w:lang w:val="de-DE"/>
            </w:rPr>
          </w:pPr>
        </w:p>
      </w:tc>
      <w:tc>
        <w:tcPr>
          <w:tcW w:w="3688" w:type="dxa"/>
          <w:hideMark/>
        </w:tcPr>
        <w:p w:rsidR="009C54D7" w:rsidRDefault="009C54D7" w:rsidP="00A1048D">
          <w:pPr>
            <w:jc w:val="right"/>
            <w:rPr>
              <w:rFonts w:asciiTheme="minorHAnsi" w:hAnsiTheme="minorHAnsi"/>
              <w:sz w:val="20"/>
              <w:lang w:val="de-DE"/>
            </w:rPr>
          </w:pPr>
          <w:r>
            <w:rPr>
              <w:rFonts w:asciiTheme="minorHAnsi" w:hAnsiTheme="minorHAnsi"/>
              <w:noProof/>
              <w:sz w:val="20"/>
              <w:lang w:val="de-DE"/>
            </w:rPr>
            <w:drawing>
              <wp:inline distT="0" distB="0" distL="0" distR="0" wp14:anchorId="1DEDCFC2" wp14:editId="4747FB5A">
                <wp:extent cx="2047240" cy="389255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24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54D7" w:rsidRDefault="009C54D7" w:rsidP="008B1E07">
    <w:pPr>
      <w:pStyle w:val="Kopfzeile"/>
      <w:rPr>
        <w:rFonts w:asciiTheme="minorHAnsi" w:hAnsiTheme="minorHAnsi" w:cstheme="minorHAnsi"/>
        <w:color w:val="FFC000"/>
        <w:sz w:val="20"/>
        <w:u w:val="thick"/>
        <w:vertAlign w:val="superscript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2762D" wp14:editId="3AFC64F4">
              <wp:simplePos x="0" y="0"/>
              <wp:positionH relativeFrom="column">
                <wp:posOffset>8255</wp:posOffset>
              </wp:positionH>
              <wp:positionV relativeFrom="paragraph">
                <wp:posOffset>52544</wp:posOffset>
              </wp:positionV>
              <wp:extent cx="6045200" cy="0"/>
              <wp:effectExtent l="0" t="19050" r="1270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52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D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16FD8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4.15pt" to="476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" strokecolor="#fd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DA6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86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AEC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C5D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B81C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27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74D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89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F4F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F088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A44A76"/>
    <w:multiLevelType w:val="hybridMultilevel"/>
    <w:tmpl w:val="AFC0E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F4FAE"/>
    <w:multiLevelType w:val="singleLevel"/>
    <w:tmpl w:val="944EE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46126C49"/>
    <w:multiLevelType w:val="hybridMultilevel"/>
    <w:tmpl w:val="01429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doNotUseMarginsForDrawingGridOrigin/>
  <w:drawingGridHorizontalOrigin w:val="1474"/>
  <w:drawingGridVerticalOrigin w:val="26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5E"/>
    <w:rsid w:val="000065B5"/>
    <w:rsid w:val="00022FF8"/>
    <w:rsid w:val="00057C51"/>
    <w:rsid w:val="000613D2"/>
    <w:rsid w:val="00062C6B"/>
    <w:rsid w:val="00067599"/>
    <w:rsid w:val="000715AA"/>
    <w:rsid w:val="00074334"/>
    <w:rsid w:val="00083306"/>
    <w:rsid w:val="0008458E"/>
    <w:rsid w:val="00085BDB"/>
    <w:rsid w:val="00093323"/>
    <w:rsid w:val="000A2235"/>
    <w:rsid w:val="000A36F6"/>
    <w:rsid w:val="000A62EC"/>
    <w:rsid w:val="000A675E"/>
    <w:rsid w:val="000B3A7E"/>
    <w:rsid w:val="000C144E"/>
    <w:rsid w:val="000D3D77"/>
    <w:rsid w:val="000E2BCA"/>
    <w:rsid w:val="000F76FC"/>
    <w:rsid w:val="001062B2"/>
    <w:rsid w:val="001151A1"/>
    <w:rsid w:val="0012376F"/>
    <w:rsid w:val="001340BE"/>
    <w:rsid w:val="00140970"/>
    <w:rsid w:val="00143F74"/>
    <w:rsid w:val="00153E85"/>
    <w:rsid w:val="00181FF4"/>
    <w:rsid w:val="001C1945"/>
    <w:rsid w:val="001D13E5"/>
    <w:rsid w:val="002245C6"/>
    <w:rsid w:val="002261FC"/>
    <w:rsid w:val="002540DA"/>
    <w:rsid w:val="0026514D"/>
    <w:rsid w:val="002729BF"/>
    <w:rsid w:val="0027503C"/>
    <w:rsid w:val="0029337F"/>
    <w:rsid w:val="002A5C52"/>
    <w:rsid w:val="002A7D99"/>
    <w:rsid w:val="002B0FFA"/>
    <w:rsid w:val="002C42FE"/>
    <w:rsid w:val="002C54B0"/>
    <w:rsid w:val="002C69F4"/>
    <w:rsid w:val="002C71D9"/>
    <w:rsid w:val="002D1C0C"/>
    <w:rsid w:val="002D50BB"/>
    <w:rsid w:val="002F2A8C"/>
    <w:rsid w:val="00316F94"/>
    <w:rsid w:val="00322F72"/>
    <w:rsid w:val="00347EED"/>
    <w:rsid w:val="00354434"/>
    <w:rsid w:val="00355C63"/>
    <w:rsid w:val="003766B8"/>
    <w:rsid w:val="00380407"/>
    <w:rsid w:val="003809F2"/>
    <w:rsid w:val="003A60C0"/>
    <w:rsid w:val="003B6558"/>
    <w:rsid w:val="003B6959"/>
    <w:rsid w:val="003B7C6F"/>
    <w:rsid w:val="003C54BA"/>
    <w:rsid w:val="003E7293"/>
    <w:rsid w:val="003F3E5D"/>
    <w:rsid w:val="00403497"/>
    <w:rsid w:val="00405A6A"/>
    <w:rsid w:val="004266E9"/>
    <w:rsid w:val="00440DBB"/>
    <w:rsid w:val="00442057"/>
    <w:rsid w:val="00463C6D"/>
    <w:rsid w:val="00482273"/>
    <w:rsid w:val="00487F37"/>
    <w:rsid w:val="004B252A"/>
    <w:rsid w:val="004B2603"/>
    <w:rsid w:val="004D1870"/>
    <w:rsid w:val="00501AEA"/>
    <w:rsid w:val="005151F0"/>
    <w:rsid w:val="005177C1"/>
    <w:rsid w:val="00520DA4"/>
    <w:rsid w:val="00534EFF"/>
    <w:rsid w:val="00535BE1"/>
    <w:rsid w:val="0055151F"/>
    <w:rsid w:val="0056262B"/>
    <w:rsid w:val="005627C3"/>
    <w:rsid w:val="005763C4"/>
    <w:rsid w:val="0058476F"/>
    <w:rsid w:val="00584B58"/>
    <w:rsid w:val="005928DC"/>
    <w:rsid w:val="005A442C"/>
    <w:rsid w:val="005B24F3"/>
    <w:rsid w:val="005C3567"/>
    <w:rsid w:val="005C58D7"/>
    <w:rsid w:val="005D6223"/>
    <w:rsid w:val="005E413F"/>
    <w:rsid w:val="005E75D2"/>
    <w:rsid w:val="005F424F"/>
    <w:rsid w:val="005F69C0"/>
    <w:rsid w:val="00600664"/>
    <w:rsid w:val="00621E1B"/>
    <w:rsid w:val="00627F45"/>
    <w:rsid w:val="00634618"/>
    <w:rsid w:val="006419EF"/>
    <w:rsid w:val="00643185"/>
    <w:rsid w:val="006432AD"/>
    <w:rsid w:val="0064481A"/>
    <w:rsid w:val="006520D9"/>
    <w:rsid w:val="006521BF"/>
    <w:rsid w:val="006576F7"/>
    <w:rsid w:val="00662437"/>
    <w:rsid w:val="00671FD6"/>
    <w:rsid w:val="006734AC"/>
    <w:rsid w:val="00682564"/>
    <w:rsid w:val="00682CCB"/>
    <w:rsid w:val="0068329D"/>
    <w:rsid w:val="0068643B"/>
    <w:rsid w:val="006909C1"/>
    <w:rsid w:val="006B29BB"/>
    <w:rsid w:val="006B50FC"/>
    <w:rsid w:val="006C1081"/>
    <w:rsid w:val="006C19DD"/>
    <w:rsid w:val="006D43EA"/>
    <w:rsid w:val="006E51FE"/>
    <w:rsid w:val="00707D20"/>
    <w:rsid w:val="0071538A"/>
    <w:rsid w:val="00722022"/>
    <w:rsid w:val="00724546"/>
    <w:rsid w:val="00732656"/>
    <w:rsid w:val="0073515C"/>
    <w:rsid w:val="007377BD"/>
    <w:rsid w:val="00737C66"/>
    <w:rsid w:val="0074533F"/>
    <w:rsid w:val="0076618D"/>
    <w:rsid w:val="00772A8B"/>
    <w:rsid w:val="00773027"/>
    <w:rsid w:val="0079169C"/>
    <w:rsid w:val="007A1765"/>
    <w:rsid w:val="007A3F9A"/>
    <w:rsid w:val="007B2345"/>
    <w:rsid w:val="007B48A3"/>
    <w:rsid w:val="007C5659"/>
    <w:rsid w:val="007D25D5"/>
    <w:rsid w:val="007D2AAE"/>
    <w:rsid w:val="007D5C41"/>
    <w:rsid w:val="007F2191"/>
    <w:rsid w:val="00803889"/>
    <w:rsid w:val="0085396A"/>
    <w:rsid w:val="008578C0"/>
    <w:rsid w:val="00864704"/>
    <w:rsid w:val="0088405E"/>
    <w:rsid w:val="00886282"/>
    <w:rsid w:val="008B1E07"/>
    <w:rsid w:val="008C2D14"/>
    <w:rsid w:val="008C306F"/>
    <w:rsid w:val="00915D93"/>
    <w:rsid w:val="0091679E"/>
    <w:rsid w:val="00926B0C"/>
    <w:rsid w:val="009270B9"/>
    <w:rsid w:val="009513CA"/>
    <w:rsid w:val="00962CDD"/>
    <w:rsid w:val="0097101F"/>
    <w:rsid w:val="00981CCC"/>
    <w:rsid w:val="009917DF"/>
    <w:rsid w:val="00996EE8"/>
    <w:rsid w:val="009A58A3"/>
    <w:rsid w:val="009B3ECE"/>
    <w:rsid w:val="009C0C2F"/>
    <w:rsid w:val="009C51DC"/>
    <w:rsid w:val="009C54D7"/>
    <w:rsid w:val="009C770B"/>
    <w:rsid w:val="009D7703"/>
    <w:rsid w:val="009E022B"/>
    <w:rsid w:val="009E5C1C"/>
    <w:rsid w:val="009F6700"/>
    <w:rsid w:val="00A03942"/>
    <w:rsid w:val="00A1048D"/>
    <w:rsid w:val="00A1330C"/>
    <w:rsid w:val="00A16505"/>
    <w:rsid w:val="00A1781E"/>
    <w:rsid w:val="00A40933"/>
    <w:rsid w:val="00A50A66"/>
    <w:rsid w:val="00A6070F"/>
    <w:rsid w:val="00A70974"/>
    <w:rsid w:val="00A821D4"/>
    <w:rsid w:val="00A96A46"/>
    <w:rsid w:val="00AA1480"/>
    <w:rsid w:val="00AA410D"/>
    <w:rsid w:val="00AA6D33"/>
    <w:rsid w:val="00AB00AE"/>
    <w:rsid w:val="00AD0BAA"/>
    <w:rsid w:val="00AD7FF7"/>
    <w:rsid w:val="00AE5B99"/>
    <w:rsid w:val="00B043DC"/>
    <w:rsid w:val="00B05F29"/>
    <w:rsid w:val="00B12017"/>
    <w:rsid w:val="00B44E41"/>
    <w:rsid w:val="00B5371C"/>
    <w:rsid w:val="00B53865"/>
    <w:rsid w:val="00B60954"/>
    <w:rsid w:val="00B61340"/>
    <w:rsid w:val="00B71F33"/>
    <w:rsid w:val="00B757B7"/>
    <w:rsid w:val="00B81D2A"/>
    <w:rsid w:val="00BA652B"/>
    <w:rsid w:val="00BA66D7"/>
    <w:rsid w:val="00BC261D"/>
    <w:rsid w:val="00BD6E1D"/>
    <w:rsid w:val="00BE283E"/>
    <w:rsid w:val="00BE3A68"/>
    <w:rsid w:val="00C027A1"/>
    <w:rsid w:val="00C13996"/>
    <w:rsid w:val="00C16A5F"/>
    <w:rsid w:val="00C21419"/>
    <w:rsid w:val="00C228C5"/>
    <w:rsid w:val="00C3372F"/>
    <w:rsid w:val="00C356E2"/>
    <w:rsid w:val="00C605BF"/>
    <w:rsid w:val="00C70147"/>
    <w:rsid w:val="00C719DA"/>
    <w:rsid w:val="00C94734"/>
    <w:rsid w:val="00C960F1"/>
    <w:rsid w:val="00CA469D"/>
    <w:rsid w:val="00CC0156"/>
    <w:rsid w:val="00CD4575"/>
    <w:rsid w:val="00CD6B41"/>
    <w:rsid w:val="00D06BDF"/>
    <w:rsid w:val="00D112A7"/>
    <w:rsid w:val="00D17FBC"/>
    <w:rsid w:val="00D57188"/>
    <w:rsid w:val="00D639A5"/>
    <w:rsid w:val="00D649E4"/>
    <w:rsid w:val="00D82D34"/>
    <w:rsid w:val="00D86612"/>
    <w:rsid w:val="00DB3184"/>
    <w:rsid w:val="00DB5A77"/>
    <w:rsid w:val="00DB5E06"/>
    <w:rsid w:val="00DB70BA"/>
    <w:rsid w:val="00DC64A6"/>
    <w:rsid w:val="00DC7DC7"/>
    <w:rsid w:val="00E31E5C"/>
    <w:rsid w:val="00E42C7E"/>
    <w:rsid w:val="00E5618E"/>
    <w:rsid w:val="00E60E3E"/>
    <w:rsid w:val="00E73040"/>
    <w:rsid w:val="00E838CF"/>
    <w:rsid w:val="00E913C2"/>
    <w:rsid w:val="00E918A2"/>
    <w:rsid w:val="00E97F58"/>
    <w:rsid w:val="00EA58B2"/>
    <w:rsid w:val="00EB6E43"/>
    <w:rsid w:val="00ED5E0A"/>
    <w:rsid w:val="00F152C5"/>
    <w:rsid w:val="00F16ADB"/>
    <w:rsid w:val="00F23ED4"/>
    <w:rsid w:val="00F251FB"/>
    <w:rsid w:val="00F42E24"/>
    <w:rsid w:val="00F5168C"/>
    <w:rsid w:val="00F5578B"/>
    <w:rsid w:val="00F84765"/>
    <w:rsid w:val="00F874A2"/>
    <w:rsid w:val="00F9361F"/>
    <w:rsid w:val="00FB43E8"/>
    <w:rsid w:val="00FC4EE9"/>
    <w:rsid w:val="00FC7051"/>
    <w:rsid w:val="00FD33AA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0D99FA4E"/>
  <w15:docId w15:val="{0D5C82A5-EED9-43CD-8867-4F28FC8F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09C1"/>
    <w:rPr>
      <w:rFonts w:ascii="Arial" w:hAnsi="Arial"/>
      <w:sz w:val="22"/>
      <w:lang w:val="en-GB"/>
    </w:rPr>
  </w:style>
  <w:style w:type="paragraph" w:styleId="berschrift1">
    <w:name w:val="heading 1"/>
    <w:aliases w:val="D2 Fax"/>
    <w:basedOn w:val="Standard"/>
    <w:next w:val="Standard"/>
    <w:link w:val="berschrift1Zchn"/>
    <w:rsid w:val="00440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936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qFormat/>
    <w:rsid w:val="00440DBB"/>
    <w:pPr>
      <w:keepNext/>
      <w:outlineLvl w:val="3"/>
    </w:pPr>
    <w:rPr>
      <w:b/>
      <w:outline/>
      <w:color w:val="000000"/>
      <w:sz w:val="48"/>
      <w:lang w:val="de-D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804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80407"/>
    <w:pPr>
      <w:tabs>
        <w:tab w:val="center" w:pos="4536"/>
        <w:tab w:val="right" w:pos="9072"/>
      </w:tabs>
    </w:pPr>
  </w:style>
  <w:style w:type="character" w:styleId="Hyperlink">
    <w:name w:val="Hyperlink"/>
    <w:rsid w:val="002C54B0"/>
    <w:rPr>
      <w:color w:val="0000FF"/>
      <w:u w:val="single"/>
    </w:rPr>
  </w:style>
  <w:style w:type="paragraph" w:styleId="Aufzhlungszeichen">
    <w:name w:val="List Bullet"/>
    <w:basedOn w:val="Standard"/>
    <w:rsid w:val="00316F94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rsid w:val="002C71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71D9"/>
    <w:rPr>
      <w:rFonts w:ascii="Tahoma" w:hAnsi="Tahoma" w:cs="Tahoma"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7C5659"/>
    <w:rPr>
      <w:rFonts w:ascii="Arial" w:hAnsi="Arial"/>
      <w:sz w:val="22"/>
      <w:lang w:val="en-GB"/>
    </w:rPr>
  </w:style>
  <w:style w:type="character" w:customStyle="1" w:styleId="berschrift1Zchn">
    <w:name w:val="Überschrift 1 Zchn"/>
    <w:aliases w:val="D2 Fax Zchn"/>
    <w:basedOn w:val="Absatz-Standardschriftart"/>
    <w:link w:val="berschrift1"/>
    <w:rsid w:val="00440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ellenraster">
    <w:name w:val="Table Grid"/>
    <w:basedOn w:val="NormaleTabelle"/>
    <w:rsid w:val="0060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6E51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3D-Effekt3">
    <w:name w:val="Table 3D effects 3"/>
    <w:basedOn w:val="NormaleTabelle"/>
    <w:rsid w:val="006E51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51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6419EF"/>
    <w:pPr>
      <w:ind w:left="720"/>
      <w:contextualSpacing/>
    </w:pPr>
  </w:style>
  <w:style w:type="character" w:styleId="Kommentarzeichen">
    <w:name w:val="annotation reference"/>
    <w:basedOn w:val="Absatz-Standardschriftart"/>
    <w:rsid w:val="000B3A7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3A7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B3A7E"/>
    <w:rPr>
      <w:rFonts w:ascii="Arial" w:hAnsi="Arial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rsid w:val="000B3A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B3A7E"/>
    <w:rPr>
      <w:rFonts w:ascii="Arial" w:hAnsi="Arial"/>
      <w:b/>
      <w:bCs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8B1E07"/>
    <w:rPr>
      <w:rFonts w:ascii="Arial" w:hAnsi="Arial"/>
      <w:sz w:val="22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F93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2A5C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32C4A433-5BA1-4642-B4D3-50B84E56EE58@speedport.ip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o\Desktop\Fax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4612-2D65-4087-98C3-38628022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NEU.dotx</Template>
  <TotalTime>0</TotalTime>
  <Pages>1</Pages>
  <Words>181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Telefax</vt:lpstr>
    </vt:vector>
  </TitlesOfParts>
  <Company>Grafikgenie.de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Marco Olbrich</dc:creator>
  <cp:lastModifiedBy>Miroslav Babic</cp:lastModifiedBy>
  <cp:revision>5</cp:revision>
  <cp:lastPrinted>2019-05-27T14:13:00Z</cp:lastPrinted>
  <dcterms:created xsi:type="dcterms:W3CDTF">2019-06-05T10:48:00Z</dcterms:created>
  <dcterms:modified xsi:type="dcterms:W3CDTF">2019-06-05T14:43:00Z</dcterms:modified>
</cp:coreProperties>
</file>